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3786" w14:textId="7CA08111" w:rsidR="00EA78D3" w:rsidRPr="00503107" w:rsidRDefault="004D5B44" w:rsidP="00503107">
      <w:pPr>
        <w:bidi/>
        <w:spacing w:after="0" w:line="240" w:lineRule="auto"/>
        <w:contextualSpacing/>
        <w:jc w:val="center"/>
        <w:rPr>
          <w:rFonts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 xml:space="preserve">ایوب </w:t>
      </w:r>
      <w:r w:rsidR="00504C45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ترکیان</w:t>
      </w:r>
    </w:p>
    <w:p w14:paraId="7541B060" w14:textId="56AA2EB1" w:rsidR="008E5543" w:rsidRPr="00503107" w:rsidRDefault="00504C45" w:rsidP="00504C45">
      <w:pPr>
        <w:bidi/>
        <w:spacing w:after="0" w:line="276" w:lineRule="auto"/>
        <w:contextualSpacing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دانشی</w:t>
      </w:r>
      <w:r w:rsidR="00C447A7">
        <w:rPr>
          <w:rFonts w:cs="B Mitra" w:hint="cs"/>
          <w:sz w:val="28"/>
          <w:szCs w:val="28"/>
          <w:rtl/>
          <w:lang w:bidi="fa-IR"/>
        </w:rPr>
        <w:t>ار</w:t>
      </w:r>
      <w:r w:rsidR="008E5543" w:rsidRPr="0050310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پژوهشکده علوم و فناوری های انرژی، آب و محیط زیست</w:t>
      </w:r>
      <w:r w:rsidR="00820EF2" w:rsidRPr="00503107">
        <w:rPr>
          <w:rFonts w:cs="B Mitra" w:hint="cs"/>
          <w:sz w:val="28"/>
          <w:szCs w:val="28"/>
          <w:rtl/>
          <w:lang w:bidi="fa-IR"/>
        </w:rPr>
        <w:t xml:space="preserve">، </w:t>
      </w:r>
      <w:r w:rsidR="008E5543" w:rsidRPr="00503107">
        <w:rPr>
          <w:rFonts w:cs="B Mitra" w:hint="cs"/>
          <w:sz w:val="28"/>
          <w:szCs w:val="28"/>
          <w:rtl/>
          <w:lang w:bidi="fa-IR"/>
        </w:rPr>
        <w:t>دانشگاه صنعتی</w:t>
      </w:r>
      <w:r w:rsidR="00820EF2" w:rsidRPr="00503107">
        <w:rPr>
          <w:rFonts w:cs="B Mitra" w:hint="cs"/>
          <w:sz w:val="28"/>
          <w:szCs w:val="28"/>
          <w:rtl/>
          <w:lang w:bidi="fa-IR"/>
        </w:rPr>
        <w:t xml:space="preserve"> </w:t>
      </w:r>
      <w:r w:rsidR="008E5543" w:rsidRPr="00503107">
        <w:rPr>
          <w:rFonts w:cs="B Mitra" w:hint="cs"/>
          <w:sz w:val="28"/>
          <w:szCs w:val="28"/>
          <w:rtl/>
          <w:lang w:bidi="fa-IR"/>
        </w:rPr>
        <w:t>شریف</w:t>
      </w:r>
    </w:p>
    <w:p w14:paraId="0C9FF751" w14:textId="100186CF" w:rsidR="008E5543" w:rsidRPr="00503107" w:rsidRDefault="00C447A7" w:rsidP="00504C45">
      <w:pPr>
        <w:bidi/>
        <w:spacing w:after="0" w:line="276" w:lineRule="auto"/>
        <w:contextualSpacing/>
        <w:jc w:val="center"/>
        <w:rPr>
          <w:rFonts w:cs="B Mitra"/>
          <w:sz w:val="28"/>
          <w:szCs w:val="28"/>
          <w:rtl/>
          <w:lang w:bidi="fa-IR"/>
        </w:rPr>
      </w:pPr>
      <w:r w:rsidRPr="0078078F">
        <w:rPr>
          <w:rFonts w:cs="B Nazanin"/>
          <w:sz w:val="28"/>
          <w:szCs w:val="28"/>
          <w:rtl/>
        </w:rPr>
        <w:t>تهران</w:t>
      </w:r>
      <w:r w:rsidRPr="0078078F">
        <w:rPr>
          <w:rFonts w:ascii="Calibri" w:hAnsi="Calibri" w:cs="Calibri" w:hint="cs"/>
          <w:sz w:val="28"/>
          <w:szCs w:val="28"/>
          <w:rtl/>
        </w:rPr>
        <w:t> </w:t>
      </w:r>
      <w:r w:rsidRPr="0078078F">
        <w:rPr>
          <w:rFonts w:cs="B Nazanin"/>
          <w:sz w:val="28"/>
          <w:szCs w:val="28"/>
          <w:rtl/>
        </w:rPr>
        <w:t>، طرشت شمالی، بلوار شهید تیموری، پلاک 180</w:t>
      </w:r>
    </w:p>
    <w:p w14:paraId="4A867BB0" w14:textId="5069B52B" w:rsidR="008E5543" w:rsidRDefault="008E5543" w:rsidP="00504C45">
      <w:pPr>
        <w:bidi/>
        <w:spacing w:after="0" w:line="276" w:lineRule="auto"/>
        <w:contextualSpacing/>
        <w:jc w:val="center"/>
        <w:rPr>
          <w:rFonts w:cs="B Mitra"/>
          <w:sz w:val="28"/>
          <w:szCs w:val="28"/>
          <w:rtl/>
        </w:rPr>
      </w:pPr>
      <w:r w:rsidRPr="00503107">
        <w:rPr>
          <w:rFonts w:cs="B Mitra" w:hint="cs"/>
          <w:sz w:val="28"/>
          <w:szCs w:val="28"/>
          <w:rtl/>
        </w:rPr>
        <w:t>شماره تماس:</w:t>
      </w:r>
      <w:r w:rsidR="00504C45">
        <w:rPr>
          <w:rFonts w:cs="B Mitra" w:hint="cs"/>
          <w:sz w:val="28"/>
          <w:szCs w:val="28"/>
          <w:rtl/>
        </w:rPr>
        <w:t xml:space="preserve"> 66085185 داخلی 258</w:t>
      </w:r>
      <w:r w:rsidRPr="00503107">
        <w:rPr>
          <w:rFonts w:cs="B Mitra" w:hint="cs"/>
          <w:sz w:val="28"/>
          <w:szCs w:val="28"/>
          <w:rtl/>
        </w:rPr>
        <w:t xml:space="preserve"> </w:t>
      </w:r>
    </w:p>
    <w:p w14:paraId="34D1B224" w14:textId="77777777" w:rsidR="006D7800" w:rsidRPr="00D3716B" w:rsidRDefault="00000000" w:rsidP="006D7800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hyperlink r:id="rId7" w:history="1">
        <w:r w:rsidR="006D7800" w:rsidRPr="00D3716B">
          <w:rPr>
            <w:rStyle w:val="Hyperlink"/>
            <w:rFonts w:cs="B Nazanin"/>
            <w:sz w:val="28"/>
            <w:szCs w:val="28"/>
            <w:lang w:bidi="fa-IR"/>
          </w:rPr>
          <w:t>torkian@sharif.edu</w:t>
        </w:r>
      </w:hyperlink>
      <w:r w:rsidR="006D7800" w:rsidRPr="00D3716B">
        <w:rPr>
          <w:rFonts w:cs="B Nazanin"/>
          <w:sz w:val="28"/>
          <w:szCs w:val="28"/>
          <w:lang w:bidi="fa-IR"/>
        </w:rPr>
        <w:t xml:space="preserve">, </w:t>
      </w:r>
      <w:hyperlink r:id="rId8" w:history="1">
        <w:r w:rsidR="006D7800" w:rsidRPr="00D3716B">
          <w:rPr>
            <w:rStyle w:val="Hyperlink"/>
            <w:rFonts w:cs="B Nazanin"/>
            <w:sz w:val="28"/>
            <w:szCs w:val="28"/>
            <w:lang w:bidi="fa-IR"/>
          </w:rPr>
          <w:t>torkiangm@gmail.com</w:t>
        </w:r>
      </w:hyperlink>
      <w:r w:rsidR="006D7800" w:rsidRPr="00D3716B">
        <w:rPr>
          <w:rFonts w:cs="B Nazanin"/>
          <w:sz w:val="28"/>
          <w:szCs w:val="28"/>
          <w:lang w:bidi="fa-IR"/>
        </w:rPr>
        <w:t xml:space="preserve"> </w:t>
      </w:r>
    </w:p>
    <w:p w14:paraId="5B25E10D" w14:textId="77777777" w:rsidR="006D7800" w:rsidRPr="00503107" w:rsidRDefault="006D7800" w:rsidP="006D7800">
      <w:pPr>
        <w:bidi/>
        <w:spacing w:after="0" w:line="276" w:lineRule="auto"/>
        <w:contextualSpacing/>
        <w:jc w:val="center"/>
        <w:rPr>
          <w:rFonts w:cs="B Mitra"/>
          <w:sz w:val="28"/>
          <w:szCs w:val="28"/>
          <w:rtl/>
        </w:rPr>
      </w:pPr>
    </w:p>
    <w:p w14:paraId="1A9E7BB9" w14:textId="30A1A582" w:rsidR="009E2A47" w:rsidRPr="00503107" w:rsidRDefault="00517217" w:rsidP="009E2A47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CC00" wp14:editId="0390BD2B">
                <wp:simplePos x="0" y="0"/>
                <wp:positionH relativeFrom="column">
                  <wp:posOffset>0</wp:posOffset>
                </wp:positionH>
                <wp:positionV relativeFrom="paragraph">
                  <wp:posOffset>269929</wp:posOffset>
                </wp:positionV>
                <wp:extent cx="5943600" cy="13915"/>
                <wp:effectExtent l="0" t="0" r="1905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99AEE7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5pt" to="4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jl5QEAABwEAAAOAAAAZHJzL2Uyb0RvYy54bWysU02P0zAQvSPxHyzfaT6Wrdio6R66Wjgg&#10;qFjg7jp2YslfGpsm/feMnTSsACGBuFgz9ryZeW/Gu/vJaHIWEJSzLa02JSXCctcp27f0y+fHV28o&#10;CZHZjmlnRUsvItD7/csXu9E3onaD050AgklsaEbf0iFG3xRF4IMwLGycFxYfpQPDIrrQFx2wEbMb&#10;XdRluS1GB50Hx0UIePswP9J9zi+l4PGjlEFEoluKvcV8Qj5P6Sz2O9b0wPyg+NIG+4cuDFMWi66p&#10;Hlhk5BuoX1IZxcEFJ+OGO1M4KRUXmQOyqcqf2DwNzIvMBcUJfpUp/L+0/MP5CER1La0psczgiJ4i&#10;MNUPkRyctSigA1InnUYfGgw/2CMsXvBHSKQnCYZIrfw7XAGara/JSm9IkUxZ78uqt5gi4Xh5e/f6&#10;ZlviWDi+VTd31W2qU8wJE9hDiG+FMyQZLdXKJjlYw87vQ5xDryHpWtt0BqdV96i0zg70p4MGcmZp&#10;Acq63OaZY41nYeglaJEYzpyyFS9azGk/CYkaYcczp7ydYk3LOBc2Vkvv2mJ0gklsYQWWue8/Apf4&#10;BBV5c/8GvCJyZWfjCjbKOvhd9ThdW5Zz/FWBmXeS4OS6S552lgZXME9n+S5px5/7Gf7jU++/AwAA&#10;//8DAFBLAwQUAAYACAAAACEAZ2QPudoAAAAGAQAADwAAAGRycy9kb3ducmV2LnhtbEyPTW/CMAyG&#10;75P4D5GRdhsJjI9RmiKYtPvWTdo1NKataJyqCZDx6+edxtHvaz1+nG+T68QFh9B60jCdKBBIlbct&#10;1Rq+Pt+eXkCEaMiazhNq+MEA22L0kJvM+it94KWMtWAIhcxoaGLsMylD1aAzYeJ7JO6OfnAm8jjU&#10;0g7mynDXyZlSS+lMS3yhMT2+NlidyrPTMD/dVt9xd1urhareZVJlUvtS68dx2m1AREzxfxn+9Fkd&#10;CnY6+DPZIDoN/Ehk0mwBgtv185KDAwfzFcgil/f6xS8AAAD//wMAUEsBAi0AFAAGAAgAAAAhALaD&#10;OJL+AAAA4QEAABMAAAAAAAAAAAAAAAAAAAAAAFtDb250ZW50X1R5cGVzXS54bWxQSwECLQAUAAYA&#10;CAAAACEAOP0h/9YAAACUAQAACwAAAAAAAAAAAAAAAAAvAQAAX3JlbHMvLnJlbHNQSwECLQAUAAYA&#10;CAAAACEA4hQY5eUBAAAcBAAADgAAAAAAAAAAAAAAAAAuAgAAZHJzL2Uyb0RvYy54bWxQSwECLQAU&#10;AAYACAAAACEAZ2QPudoAAAAGAQAADwAAAAAAAAAAAAAAAAA/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="00813CE9"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سوابق تحصیلی</w:t>
      </w:r>
      <w:r w:rsidR="00981BA3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و پژوهشی</w:t>
      </w:r>
    </w:p>
    <w:tbl>
      <w:tblPr>
        <w:bidiVisual/>
        <w:tblW w:w="8631" w:type="dxa"/>
        <w:tblLook w:val="01E0" w:firstRow="1" w:lastRow="1" w:firstColumn="1" w:lastColumn="1" w:noHBand="0" w:noVBand="0"/>
      </w:tblPr>
      <w:tblGrid>
        <w:gridCol w:w="1360"/>
        <w:gridCol w:w="2020"/>
        <w:gridCol w:w="2790"/>
        <w:gridCol w:w="1208"/>
        <w:gridCol w:w="1253"/>
      </w:tblGrid>
      <w:tr w:rsidR="00503107" w:rsidRPr="00503107" w14:paraId="4BC012D3" w14:textId="77777777" w:rsidTr="00503107">
        <w:trPr>
          <w:trHeight w:val="60"/>
        </w:trPr>
        <w:tc>
          <w:tcPr>
            <w:tcW w:w="1360" w:type="dxa"/>
            <w:shd w:val="pct5" w:color="auto" w:fill="FFFFFF" w:themeFill="background1"/>
            <w:vAlign w:val="center"/>
          </w:tcPr>
          <w:p w14:paraId="562EF8AA" w14:textId="77777777" w:rsidR="00503107" w:rsidRPr="00503107" w:rsidRDefault="00503107" w:rsidP="00B31E07">
            <w:pPr>
              <w:spacing w:before="120" w:after="0" w:line="240" w:lineRule="auto"/>
              <w:ind w:left="-46"/>
              <w:jc w:val="right"/>
              <w:rPr>
                <w:rFonts w:cs="B Mitra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503107">
              <w:rPr>
                <w:rFonts w:cs="B Mitra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2020" w:type="dxa"/>
            <w:shd w:val="pct5" w:color="auto" w:fill="FFFFFF" w:themeFill="background1"/>
            <w:vAlign w:val="center"/>
          </w:tcPr>
          <w:p w14:paraId="63068200" w14:textId="324CC7BB" w:rsidR="00503107" w:rsidRPr="00503107" w:rsidRDefault="00503107" w:rsidP="000D3C57">
            <w:pPr>
              <w:bidi/>
              <w:spacing w:before="120" w:after="0" w:line="240" w:lineRule="auto"/>
              <w:ind w:left="-46"/>
              <w:rPr>
                <w:rFonts w:cs="B Mitra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503107">
              <w:rPr>
                <w:rFonts w:cs="B Mitra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2790" w:type="dxa"/>
            <w:shd w:val="pct5" w:color="auto" w:fill="FFFFFF" w:themeFill="background1"/>
            <w:vAlign w:val="center"/>
          </w:tcPr>
          <w:p w14:paraId="0BB61797" w14:textId="77777777" w:rsidR="00503107" w:rsidRPr="00503107" w:rsidRDefault="00503107" w:rsidP="00B31E07">
            <w:pPr>
              <w:spacing w:before="120" w:after="0" w:line="240" w:lineRule="auto"/>
              <w:ind w:left="-46"/>
              <w:jc w:val="right"/>
              <w:rPr>
                <w:rFonts w:cs="B Mitra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503107">
              <w:rPr>
                <w:rFonts w:cs="B Mitra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دانشگاه محل تحصيل</w:t>
            </w:r>
          </w:p>
        </w:tc>
        <w:tc>
          <w:tcPr>
            <w:tcW w:w="1208" w:type="dxa"/>
            <w:shd w:val="pct5" w:color="auto" w:fill="FFFFFF" w:themeFill="background1"/>
            <w:vAlign w:val="center"/>
          </w:tcPr>
          <w:p w14:paraId="7E998A36" w14:textId="77777777" w:rsidR="00503107" w:rsidRPr="00503107" w:rsidRDefault="00503107" w:rsidP="00B31E07">
            <w:pPr>
              <w:spacing w:before="120" w:after="0" w:line="240" w:lineRule="auto"/>
              <w:ind w:left="-46"/>
              <w:jc w:val="center"/>
              <w:rPr>
                <w:rFonts w:cs="B Mitra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503107">
              <w:rPr>
                <w:rFonts w:cs="B Mitra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53" w:type="dxa"/>
            <w:shd w:val="pct5" w:color="auto" w:fill="FFFFFF" w:themeFill="background1"/>
            <w:vAlign w:val="center"/>
          </w:tcPr>
          <w:p w14:paraId="635840F0" w14:textId="77777777" w:rsidR="00503107" w:rsidRPr="00503107" w:rsidRDefault="00503107" w:rsidP="00B31E07">
            <w:pPr>
              <w:spacing w:before="120" w:after="0" w:line="240" w:lineRule="auto"/>
              <w:ind w:left="-46"/>
              <w:jc w:val="center"/>
              <w:rPr>
                <w:rFonts w:cs="B Mitra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 w:rsidRPr="00503107">
              <w:rPr>
                <w:rFonts w:cs="B Mitra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تاريخ پايان</w:t>
            </w:r>
          </w:p>
        </w:tc>
      </w:tr>
      <w:tr w:rsidR="00E357E4" w:rsidRPr="00503107" w14:paraId="2D57ECFA" w14:textId="77777777" w:rsidTr="003F54D8">
        <w:trPr>
          <w:trHeight w:val="468"/>
        </w:trPr>
        <w:tc>
          <w:tcPr>
            <w:tcW w:w="1360" w:type="dxa"/>
            <w:shd w:val="clear" w:color="auto" w:fill="FFFFFF" w:themeFill="background1"/>
          </w:tcPr>
          <w:p w14:paraId="4A0703BF" w14:textId="2020570F" w:rsidR="00E357E4" w:rsidRPr="003F54D8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 w:rsidRPr="003F54D8">
              <w:rPr>
                <w:rFonts w:cs="B Nazanin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020" w:type="dxa"/>
          </w:tcPr>
          <w:p w14:paraId="0A278D9B" w14:textId="738FBD2F" w:rsidR="00E357E4" w:rsidRPr="00503107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بیولوژی</w:t>
            </w:r>
          </w:p>
        </w:tc>
        <w:tc>
          <w:tcPr>
            <w:tcW w:w="2790" w:type="dxa"/>
          </w:tcPr>
          <w:p w14:paraId="2A703745" w14:textId="28CBA7EA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  <w:r w:rsidRPr="007B5A97">
              <w:rPr>
                <w:rFonts w:cs="B Nazanin" w:hint="cs"/>
                <w:sz w:val="28"/>
                <w:szCs w:val="28"/>
                <w:rtl/>
              </w:rPr>
              <w:t>تنسي</w:t>
            </w:r>
          </w:p>
        </w:tc>
        <w:tc>
          <w:tcPr>
            <w:tcW w:w="1208" w:type="dxa"/>
            <w:vAlign w:val="center"/>
          </w:tcPr>
          <w:p w14:paraId="15FF65A4" w14:textId="369290F0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01EAF223" w14:textId="47AC2968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1359</w:t>
            </w:r>
          </w:p>
        </w:tc>
      </w:tr>
      <w:tr w:rsidR="00E357E4" w:rsidRPr="00503107" w14:paraId="7B4A195F" w14:textId="77777777" w:rsidTr="003F54D8">
        <w:trPr>
          <w:trHeight w:val="488"/>
        </w:trPr>
        <w:tc>
          <w:tcPr>
            <w:tcW w:w="1360" w:type="dxa"/>
            <w:shd w:val="clear" w:color="auto" w:fill="FFFFFF" w:themeFill="background1"/>
          </w:tcPr>
          <w:p w14:paraId="088C5ADD" w14:textId="2BE71ABA" w:rsidR="00E357E4" w:rsidRPr="003F54D8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 w:rsidRPr="003F54D8">
              <w:rPr>
                <w:rFonts w:cs="B Nazanin" w:hint="cs"/>
                <w:sz w:val="28"/>
                <w:szCs w:val="28"/>
                <w:rtl/>
              </w:rPr>
              <w:t>ارشد</w:t>
            </w:r>
          </w:p>
        </w:tc>
        <w:tc>
          <w:tcPr>
            <w:tcW w:w="2020" w:type="dxa"/>
            <w:vAlign w:val="center"/>
          </w:tcPr>
          <w:p w14:paraId="0B867647" w14:textId="31FC37B7" w:rsidR="00E357E4" w:rsidRPr="00503107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 w:rsidRPr="007B5A97">
              <w:rPr>
                <w:rFonts w:cs="B Nazanin"/>
                <w:sz w:val="28"/>
                <w:szCs w:val="28"/>
                <w:rtl/>
              </w:rPr>
              <w:t>محیط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B5A97">
              <w:rPr>
                <w:rFonts w:cs="B Nazanin"/>
                <w:sz w:val="28"/>
                <w:szCs w:val="28"/>
                <w:rtl/>
              </w:rPr>
              <w:t>زیست</w:t>
            </w:r>
          </w:p>
        </w:tc>
        <w:tc>
          <w:tcPr>
            <w:tcW w:w="2790" w:type="dxa"/>
          </w:tcPr>
          <w:p w14:paraId="407438CA" w14:textId="27F588D0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  <w:r w:rsidRPr="007B5A97">
              <w:rPr>
                <w:rFonts w:cs="B Nazanin" w:hint="cs"/>
                <w:sz w:val="28"/>
                <w:szCs w:val="28"/>
                <w:rtl/>
              </w:rPr>
              <w:t>تنسي</w:t>
            </w:r>
          </w:p>
        </w:tc>
        <w:tc>
          <w:tcPr>
            <w:tcW w:w="1208" w:type="dxa"/>
            <w:vAlign w:val="center"/>
          </w:tcPr>
          <w:p w14:paraId="12CEC1EA" w14:textId="2FCF0874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20F1E77B" w14:textId="7BE7E380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1361</w:t>
            </w:r>
          </w:p>
        </w:tc>
      </w:tr>
      <w:tr w:rsidR="00E357E4" w:rsidRPr="00503107" w14:paraId="7E80049C" w14:textId="77777777" w:rsidTr="0059398D">
        <w:trPr>
          <w:trHeight w:val="509"/>
        </w:trPr>
        <w:tc>
          <w:tcPr>
            <w:tcW w:w="1360" w:type="dxa"/>
          </w:tcPr>
          <w:p w14:paraId="241C9352" w14:textId="7D34B8A8" w:rsidR="00E357E4" w:rsidRPr="00503107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 w:rsidRPr="007B5A97">
              <w:rPr>
                <w:rFonts w:cs="B Nazanin" w:hint="cs"/>
                <w:sz w:val="28"/>
                <w:szCs w:val="28"/>
                <w:rtl/>
              </w:rPr>
              <w:t>دكتر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020" w:type="dxa"/>
          </w:tcPr>
          <w:p w14:paraId="774C7652" w14:textId="6DFCB76F" w:rsidR="00E357E4" w:rsidRPr="00503107" w:rsidRDefault="00E357E4" w:rsidP="00E357E4">
            <w:pPr>
              <w:spacing w:before="120" w:after="0" w:line="240" w:lineRule="auto"/>
              <w:ind w:left="-46"/>
              <w:jc w:val="right"/>
              <w:rPr>
                <w:rFonts w:cs="B Mitra"/>
                <w:sz w:val="28"/>
                <w:szCs w:val="28"/>
                <w:rtl/>
              </w:rPr>
            </w:pPr>
            <w:r w:rsidRPr="007B5A97">
              <w:rPr>
                <w:rFonts w:cs="B Nazanin"/>
                <w:sz w:val="28"/>
                <w:szCs w:val="28"/>
                <w:rtl/>
              </w:rPr>
              <w:t>محیط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7B5A97">
              <w:rPr>
                <w:rFonts w:cs="B Nazanin"/>
                <w:sz w:val="28"/>
                <w:szCs w:val="28"/>
                <w:rtl/>
              </w:rPr>
              <w:t>زیست</w:t>
            </w:r>
          </w:p>
        </w:tc>
        <w:tc>
          <w:tcPr>
            <w:tcW w:w="2790" w:type="dxa"/>
          </w:tcPr>
          <w:p w14:paraId="4B641735" w14:textId="118E4E02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asciiTheme="majorBidi" w:hAnsiTheme="majorBidi" w:cs="B Mitra"/>
                <w:sz w:val="28"/>
                <w:szCs w:val="28"/>
              </w:rPr>
            </w:pPr>
            <w:r w:rsidRPr="007B5A97">
              <w:rPr>
                <w:rFonts w:cs="B Nazanin" w:hint="cs"/>
                <w:sz w:val="28"/>
                <w:szCs w:val="28"/>
                <w:rtl/>
              </w:rPr>
              <w:t>تگزاس</w:t>
            </w:r>
          </w:p>
        </w:tc>
        <w:tc>
          <w:tcPr>
            <w:tcW w:w="1208" w:type="dxa"/>
            <w:vAlign w:val="center"/>
          </w:tcPr>
          <w:p w14:paraId="47E6B1AA" w14:textId="348405A2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53" w:type="dxa"/>
            <w:vAlign w:val="center"/>
          </w:tcPr>
          <w:p w14:paraId="783AB007" w14:textId="07D8F1E7" w:rsidR="00E357E4" w:rsidRPr="00503107" w:rsidRDefault="00E357E4" w:rsidP="00E357E4">
            <w:pPr>
              <w:spacing w:before="120" w:after="0" w:line="240" w:lineRule="auto"/>
              <w:ind w:left="-46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1367</w:t>
            </w:r>
          </w:p>
        </w:tc>
      </w:tr>
    </w:tbl>
    <w:p w14:paraId="0892C3C3" w14:textId="77777777" w:rsidR="001C5BE4" w:rsidRPr="00503107" w:rsidRDefault="001C5BE4" w:rsidP="00517217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rtl/>
          <w:lang w:bidi="fa-IR"/>
        </w:rPr>
      </w:pPr>
    </w:p>
    <w:p w14:paraId="18D05445" w14:textId="77777777" w:rsidR="006D7800" w:rsidRDefault="006D7800" w:rsidP="006D7800">
      <w:pPr>
        <w:bidi/>
        <w:spacing w:after="0" w:line="240" w:lineRule="auto"/>
        <w:contextualSpacing/>
        <w:rPr>
          <w:rFonts w:cs="B Nazanin"/>
          <w:b/>
          <w:bCs/>
          <w:sz w:val="44"/>
          <w:szCs w:val="44"/>
          <w:rtl/>
          <w:lang w:bidi="fa-IR"/>
        </w:rPr>
      </w:pPr>
      <w:r w:rsidRPr="006D7800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سوابق استخدامی</w:t>
      </w:r>
    </w:p>
    <w:p w14:paraId="44BAB0E5" w14:textId="6238B9DE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0310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F75CE" wp14:editId="5E973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3915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3C86D" id="Straight Connector 1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uJ5gEAAB4EAAAOAAAAZHJzL2Uyb0RvYy54bWysU02PEzEMvSPxH6Lc6Uy7bMWOOt1DVwsH&#10;BBUL3NOMMxMpX3JCO/33OJl2WAFCAnGJ4tjv2X52NvejNewIGLV3LV8uas7ASd9p17f8y+fHV284&#10;i0m4ThjvoOVniPx++/LF5hQaWPnBmw6QEYmLzSm0fEgpNFUV5QBWxIUP4MipPFqRyMS+6lCciN2a&#10;alXX6+rksQvoJcRIrw+Tk28Lv1Ig00elIiRmWk61pXJiOQ/5rLYb0fQowqDlpQzxD1VYoR0lnake&#10;RBLsG+pfqKyW6KNXaSG9rbxSWkLpgbpZ1j918zSIAKUXEieGWab4/2jlh+Meme5odivOnLA0o6eE&#10;QvdDYjvvHCnokZGTlDqF2BBg5/Z4sWLYY257VGiZMjq8IyJebl/zLfuoSTYWxc+z4jAmJunx9u71&#10;zbqmwUjyLW/ulrc5TzURZnDAmN6CtyxfWm60y4KIRhzfxzSFXkPys3H5jN7o7lEbUwzsDzuD7Cjy&#10;CtSrel2mTjmehZGVoVXucOqp3NLZwET7CRSpRBVPPZX9hJlWSAkuLS+1G0fRGaaohBlYl7r/CLzE&#10;ZyiU3f0b8Iwomb1LM9hq5/F32dN4LVlN8VcFpr6zBAffncu0izS0hGU6lw+Tt/y5XeA/vvX2OwAA&#10;AP//AwBQSwMEFAAGAAgAAAAhADVun2XYAAAAAwEAAA8AAABkcnMvZG93bnJldi54bWxMj8FOwzAQ&#10;RO9I/QdrK3GjNimUNsSpWiTuEJC4uvE2iRqvo9htTb+ehQu9jDSa1czbYp1cL044hs6ThvuZAoFU&#10;e9tRo+Hz4/VuCSJEQ9b0nlDDNwZYl5ObwuTWn+kdT1VsBJdQyI2GNsYhlzLULToTZn5A4mzvR2ci&#10;27GRdjRnLne9zJRaSGc64oXWDPjSYn2ojk7Dw+Hy9BU3l5V6VPWbTKpKaltpfTtNm2cQEVP8P4Zf&#10;fEaHkpl2/kg2iF4DPxL/lLPVfMF2pyHLQJaFvGYvfwAAAP//AwBQSwECLQAUAAYACAAAACEAtoM4&#10;kv4AAADhAQAAEwAAAAAAAAAAAAAAAAAAAAAAW0NvbnRlbnRfVHlwZXNdLnhtbFBLAQItABQABgAI&#10;AAAAIQA4/SH/1gAAAJQBAAALAAAAAAAAAAAAAAAAAC8BAABfcmVscy8ucmVsc1BLAQItABQABgAI&#10;AAAAIQD024uJ5gEAAB4EAAAOAAAAAAAAAAAAAAAAAC4CAABkcnMvZTJvRG9jLnhtbFBLAQItABQA&#10;BgAIAAAAIQA1bp9l2AAAAAMBAAAPAAAAAAAAAAAAAAAAAEAEAABkcnMvZG93bnJldi54bWxQSwUG&#10;AAAAAAQABADzAAAARQUAAAAA&#10;" strokecolor="#002060" strokeweight=".5pt">
                <v:stroke joinstyle="miter"/>
              </v:line>
            </w:pict>
          </mc:Fallback>
        </mc:AlternateContent>
      </w:r>
    </w:p>
    <w:p w14:paraId="0B3D9E6E" w14:textId="4C2F1162" w:rsidR="006D7800" w:rsidRPr="00062E2D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062E2D">
        <w:rPr>
          <w:rFonts w:cs="B Nazanin"/>
          <w:sz w:val="28"/>
          <w:szCs w:val="28"/>
          <w:rtl/>
          <w:lang w:bidi="fa-IR"/>
        </w:rPr>
        <w:t>دانش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ار</w:t>
      </w:r>
      <w:r w:rsidRPr="00062E2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 w:hint="eastAsia"/>
          <w:sz w:val="28"/>
          <w:szCs w:val="28"/>
          <w:rtl/>
          <w:lang w:bidi="fa-IR"/>
        </w:rPr>
        <w:t>تهران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دانشگاه صنعت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/>
          <w:sz w:val="28"/>
          <w:szCs w:val="28"/>
          <w:rtl/>
          <w:lang w:bidi="fa-IR"/>
        </w:rPr>
        <w:t xml:space="preserve"> شر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ف</w:t>
      </w:r>
      <w:r w:rsidRPr="00062E2D">
        <w:rPr>
          <w:rFonts w:cs="B Nazanin"/>
          <w:sz w:val="28"/>
          <w:szCs w:val="28"/>
          <w:rtl/>
          <w:lang w:bidi="fa-IR"/>
        </w:rPr>
        <w:t xml:space="preserve"> انست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تو</w:t>
      </w:r>
      <w:r w:rsidRPr="00062E2D">
        <w:rPr>
          <w:rFonts w:cs="B Nazanin"/>
          <w:sz w:val="28"/>
          <w:szCs w:val="28"/>
          <w:rtl/>
          <w:lang w:bidi="fa-IR"/>
        </w:rPr>
        <w:t xml:space="preserve"> آب و انرژ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۱۳۸۳</w:t>
      </w:r>
    </w:p>
    <w:p w14:paraId="55F3A0C0" w14:textId="77777777" w:rsidR="006D7800" w:rsidRPr="00062E2D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062E2D">
        <w:rPr>
          <w:rFonts w:cs="B Nazanin" w:hint="eastAsia"/>
          <w:sz w:val="28"/>
          <w:szCs w:val="28"/>
          <w:rtl/>
          <w:lang w:bidi="fa-IR"/>
        </w:rPr>
        <w:t>استاد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ار</w:t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 w:hint="eastAsia"/>
          <w:sz w:val="28"/>
          <w:szCs w:val="28"/>
          <w:rtl/>
          <w:lang w:bidi="fa-IR"/>
        </w:rPr>
        <w:t>تهران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دانشگاه صنعت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/>
          <w:sz w:val="28"/>
          <w:szCs w:val="28"/>
          <w:rtl/>
          <w:lang w:bidi="fa-IR"/>
        </w:rPr>
        <w:t xml:space="preserve"> شر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ف</w:t>
      </w:r>
      <w:r w:rsidRPr="00062E2D">
        <w:rPr>
          <w:rFonts w:cs="B Nazanin"/>
          <w:sz w:val="28"/>
          <w:szCs w:val="28"/>
          <w:rtl/>
          <w:lang w:bidi="fa-IR"/>
        </w:rPr>
        <w:t xml:space="preserve"> انست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تو</w:t>
      </w:r>
      <w:r w:rsidRPr="00062E2D">
        <w:rPr>
          <w:rFonts w:cs="B Nazanin"/>
          <w:sz w:val="28"/>
          <w:szCs w:val="28"/>
          <w:rtl/>
          <w:lang w:bidi="fa-IR"/>
        </w:rPr>
        <w:t xml:space="preserve"> آب و انرژ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۱۳۷۴</w:t>
      </w:r>
    </w:p>
    <w:p w14:paraId="7E6AC7D4" w14:textId="77777777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062E2D">
        <w:rPr>
          <w:rFonts w:cs="B Nazanin" w:hint="eastAsia"/>
          <w:sz w:val="28"/>
          <w:szCs w:val="28"/>
          <w:rtl/>
          <w:lang w:bidi="fa-IR"/>
        </w:rPr>
        <w:t>استاد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 w:hint="eastAsia"/>
          <w:sz w:val="28"/>
          <w:szCs w:val="28"/>
          <w:rtl/>
          <w:lang w:bidi="fa-IR"/>
        </w:rPr>
        <w:t>ار</w:t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/>
          <w:sz w:val="28"/>
          <w:szCs w:val="28"/>
          <w:rtl/>
          <w:lang w:bidi="fa-IR"/>
        </w:rPr>
        <w:tab/>
      </w:r>
      <w:r w:rsidRPr="00062E2D">
        <w:rPr>
          <w:rFonts w:cs="B Nazanin" w:hint="eastAsia"/>
          <w:sz w:val="28"/>
          <w:szCs w:val="28"/>
          <w:rtl/>
          <w:lang w:bidi="fa-IR"/>
        </w:rPr>
        <w:t>اصفهان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دانشگاه علوم پزشک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/>
          <w:sz w:val="28"/>
          <w:szCs w:val="28"/>
          <w:rtl/>
          <w:lang w:bidi="fa-IR"/>
        </w:rPr>
        <w:t xml:space="preserve"> و خدمات درمان</w:t>
      </w:r>
      <w:r w:rsidRPr="00062E2D">
        <w:rPr>
          <w:rFonts w:cs="B Nazanin" w:hint="cs"/>
          <w:sz w:val="28"/>
          <w:szCs w:val="28"/>
          <w:rtl/>
          <w:lang w:bidi="fa-IR"/>
        </w:rPr>
        <w:t>ی</w:t>
      </w:r>
      <w:r w:rsidRPr="00062E2D">
        <w:rPr>
          <w:rFonts w:cs="B Nazanin"/>
          <w:sz w:val="28"/>
          <w:szCs w:val="28"/>
          <w:rtl/>
          <w:lang w:bidi="fa-IR"/>
        </w:rPr>
        <w:t xml:space="preserve"> دانشکده بهداشت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62E2D">
        <w:rPr>
          <w:rFonts w:cs="B Nazanin"/>
          <w:sz w:val="28"/>
          <w:szCs w:val="28"/>
          <w:rtl/>
          <w:lang w:bidi="fa-IR"/>
        </w:rPr>
        <w:t xml:space="preserve"> ۱۳۷۰</w:t>
      </w:r>
    </w:p>
    <w:p w14:paraId="6181074D" w14:textId="77777777" w:rsidR="006D7800" w:rsidRPr="00062E2D" w:rsidRDefault="006D7800" w:rsidP="006D7800">
      <w:pPr>
        <w:bidi/>
        <w:spacing w:after="120" w:line="240" w:lineRule="auto"/>
        <w:rPr>
          <w:rFonts w:cs="B Nazanin"/>
          <w:sz w:val="28"/>
          <w:szCs w:val="28"/>
          <w:rtl/>
          <w:lang w:bidi="fa-IR"/>
        </w:rPr>
      </w:pPr>
    </w:p>
    <w:p w14:paraId="2E01F568" w14:textId="77777777" w:rsidR="006D7800" w:rsidRPr="006D7800" w:rsidRDefault="006D7800" w:rsidP="006D7800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6D7800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زمینه</w:t>
      </w:r>
      <w:r w:rsidRPr="006D7800">
        <w:rPr>
          <w:rFonts w:cs="B Mitra" w:hint="eastAsia"/>
          <w:b/>
          <w:bCs/>
          <w:color w:val="002060"/>
          <w:sz w:val="28"/>
          <w:szCs w:val="28"/>
          <w:rtl/>
          <w:lang w:bidi="fa-IR"/>
        </w:rPr>
        <w:t>‌</w:t>
      </w:r>
      <w:r w:rsidRPr="006D7800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های تخصصی</w:t>
      </w:r>
    </w:p>
    <w:p w14:paraId="793168C4" w14:textId="267C2DF2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0310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B5231" wp14:editId="388CD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3915"/>
                <wp:effectExtent l="0" t="0" r="190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D2B87" id="Straight Connector 1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q5wEAAB4EAAAOAAAAZHJzL2Uyb0RvYy54bWysU01v2zAMvQ/YfxB0X2ynbbAacXpI0e0w&#10;bMG69a7Iki1AX6C02Pn3o2THLbZhQIddBFHkeyQfqe3daDQ5CQjK2YZWq5ISYblrle0a+v3bw7v3&#10;lITIbMu0s6KhZxHo3e7tm+3ga7F2vdOtAIIkNtSDb2gfo6+LIvBeGBZWzguLTunAsIgmdEULbEB2&#10;o4t1WW6KwUHrwXERAr7eT066y/xSCh6/SBlEJLqhWFvMJ+TzmM5it2V1B8z3is9lsH+owjBlMelC&#10;dc8iIz9A/UZlFAcXnIwr7kzhpFRc5B6wm6r8pZvHnnmRe0Fxgl9kCv+Pln8+HYCoFmd3TYllBmf0&#10;GIGpro9k76xFBR0QdKJSgw81Avb2ALMV/AFS26MEQ6RW/iMS0Xx7SrfkwybJmBU/L4qLMRKOjze3&#10;11ebEgfD0Vdd3VY3KU8xESawhxA/CGdIujRUK5sEYTU7fQpxCr2EpGdt0xmcVu2D0job0B33GsiJ&#10;pRUo1+UmTx1zvAhDK0GL1OHUU77FsxYT7VchUSWseOop76dYaBnnwsZqrl1bjE4wiSUswDLX/Vfg&#10;HJ+gIu/ua8ALImd2Ni5go6yDP2WP46VkOcVfFJj6ThIcXXvO087S4BLm6cwfJm35SzvDn7/17icA&#10;AAD//wMAUEsDBBQABgAIAAAAIQA1bp9l2AAAAAMBAAAPAAAAZHJzL2Rvd25yZXYueG1sTI/BTsMw&#10;EETvSP0HaytxozYplDbEqVok7hCQuLrxNokar6PYbU2/noULvYw0mtXM22KdXC9OOIbOk4b7mQKB&#10;VHvbUaPh8+P1bgkiREPW9J5QwzcGWJeTm8Lk1p/pHU9VbASXUMiNhjbGIZcy1C06E2Z+QOJs70dn&#10;ItuxkXY0Zy53vcyUWkhnOuKF1gz40mJ9qI5Ow8Ph8vQVN5eVelT1m0yqSmpbaX07TZtnEBFT/D+G&#10;X3xGh5KZdv5INoheAz8S/5Sz1XzBdqchy0CWhbxmL38AAAD//wMAUEsBAi0AFAAGAAgAAAAhALaD&#10;OJL+AAAA4QEAABMAAAAAAAAAAAAAAAAAAAAAAFtDb250ZW50X1R5cGVzXS54bWxQSwECLQAUAAYA&#10;CAAAACEAOP0h/9YAAACUAQAACwAAAAAAAAAAAAAAAAAvAQAAX3JlbHMvLnJlbHNQSwECLQAUAAYA&#10;CAAAACEAp3m9qucBAAAeBAAADgAAAAAAAAAAAAAAAAAuAgAAZHJzL2Uyb0RvYy54bWxQSwECLQAU&#10;AAYACAAAACEANW6fZdgAAAADAQAADwAAAAAAAAAAAAAAAABBBAAAZHJzL2Rvd25yZXYueG1sUEsF&#10;BgAAAAAEAAQA8wAAAEYFAAAAAA==&#10;" strokecolor="#002060" strokeweight=".5pt">
                <v:stroke joinstyle="miter"/>
              </v:line>
            </w:pict>
          </mc:Fallback>
        </mc:AlternateContent>
      </w:r>
    </w:p>
    <w:p w14:paraId="1C3067DB" w14:textId="37B36B8A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آلودگی هوا </w:t>
      </w:r>
    </w:p>
    <w:p w14:paraId="080D0492" w14:textId="77777777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تصفیه فاضلاب</w:t>
      </w:r>
    </w:p>
    <w:p w14:paraId="7674F781" w14:textId="77777777" w:rsidR="006D7800" w:rsidRDefault="006D7800" w:rsidP="006D7800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آبهای سطحی</w:t>
      </w:r>
    </w:p>
    <w:p w14:paraId="2BFAE82B" w14:textId="77777777" w:rsidR="006D7800" w:rsidRDefault="006D7800" w:rsidP="006D7800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lang w:bidi="fa-IR"/>
        </w:rPr>
      </w:pPr>
    </w:p>
    <w:p w14:paraId="44B8FF8A" w14:textId="79CC6876" w:rsidR="004C3CC3" w:rsidRPr="004C3CC3" w:rsidRDefault="00731183" w:rsidP="006D7800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lang w:bidi="fa-IR"/>
        </w:rPr>
      </w:pPr>
      <w:r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زمینه</w:t>
      </w:r>
      <w:r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های فعالیت</w:t>
      </w:r>
      <w:r w:rsidR="006F2850"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پژوهشی</w:t>
      </w:r>
    </w:p>
    <w:p w14:paraId="6D77D4B7" w14:textId="76FE712C" w:rsidR="008556D4" w:rsidRPr="00503107" w:rsidRDefault="004C3CC3" w:rsidP="00920A16">
      <w:pPr>
        <w:bidi/>
        <w:spacing w:before="120"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F7041" wp14:editId="6F0BA489">
                <wp:simplePos x="0" y="0"/>
                <wp:positionH relativeFrom="column">
                  <wp:posOffset>0</wp:posOffset>
                </wp:positionH>
                <wp:positionV relativeFrom="paragraph">
                  <wp:posOffset>29106</wp:posOffset>
                </wp:positionV>
                <wp:extent cx="5943600" cy="13915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09898" id="Straight Connector 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jP5gEAABwEAAAOAAAAZHJzL2Uyb0RvYy54bWysU02P0zAQvSPxHyzfadIurdio6R66Wjgg&#10;qFjYu+vYjSV/aWya9t8znrRhBWglEBfLY897M+95vL47OcuOCpIJvuXzWc2Z8jJ0xh9a/u3rw5t3&#10;nKUsfCds8KrlZ5X43eb1q/UQG7UIfbCdAoYkPjVDbHmfc2yqKsleOZFmISqPlzqAExlDOFQdiAHZ&#10;na0Wdb2qhgBdhCBVSnh6P17yDfFrrWT+rHVSmdmWY2+ZVqB1X9ZqsxbNAUTsjby0If6hCyeMx6IT&#10;1b3Ign0H8xuVMxJCCjrPZHBV0NpIRRpQzbz+Rc1jL6IiLWhOipNN6f/Ryk/HHTDTtXzJmRcOn+gx&#10;gzCHPrNt8B4NDMCWxachpgbTt34HlyjFHRTRJw2OaWviBxwBTrunsit3KJGdyO/z5Lc6ZSbxcHn7&#10;9mZV47NIvJvf3M6pTjUSFnCElN+r4FjZtNwaX+wQjTh+TBmbwNRrSjm2vqwpWNM9GGspgMN+a4Ed&#10;RRmAelGv6M0R+CwNowKtisJRE+3y2aqR9ovS6BF2PGqi6VQTrZBS+TwvHhETZheYxhYmYE19vwi8&#10;5Beoosn9G/CEoMrB5wnsjA/wp+r5dG1Zj/lXB0bdxYJ96M702mQNjiApvHyXMuPPY4L//NSbHwAA&#10;AP//AwBQSwMEFAAGAAgAAAAhAGN+eAbXAAAABAEAAA8AAABkcnMvZG93bnJldi54bWxMj8tOwzAQ&#10;RfdI/IM1SOyozSu0IZOqILGHgMTWjYckajyOYrc1/XqGFSyv7ujcM9U6+1EdaI5DYITrhQFF3AY3&#10;cIfw8f5ytQQVk2Vnx8CE8E0R1vX5WWVLF478RocmdUogHEuL0Kc0lVrHtidv4yJMxNJ9hdnbJHHu&#10;tJvtUeB+1DfGFNrbgWWhtxM999Tumr1HuNudHj7T5rQy96Z91dk02Tw1iJcXefMIKlFOf8fwqy/q&#10;UIvTNuzZRTUiyCNJSAUoKVe3heQtQrEEXVf6v3z9AwAA//8DAFBLAQItABQABgAIAAAAIQC2gziS&#10;/gAAAOEBAAATAAAAAAAAAAAAAAAAAAAAAABbQ29udGVudF9UeXBlc10ueG1sUEsBAi0AFAAGAAgA&#10;AAAhADj9If/WAAAAlAEAAAsAAAAAAAAAAAAAAAAALwEAAF9yZWxzLy5yZWxzUEsBAi0AFAAGAAgA&#10;AAAhAA/HWM/mAQAAHAQAAA4AAAAAAAAAAAAAAAAALgIAAGRycy9lMm9Eb2MueG1sUEsBAi0AFAAG&#10;AAgAAAAhAGN+eAbXAAAABAEAAA8AAAAAAAAAAAAAAAAAQAQAAGRycy9kb3ducmV2LnhtbFBLBQYA&#10;AAAABAAEAPMAAABEBQAAAAA=&#10;" strokecolor="#002060" strokeweight=".5pt">
                <v:stroke joinstyle="miter"/>
              </v:line>
            </w:pict>
          </mc:Fallback>
        </mc:AlternateContent>
      </w:r>
      <w:r w:rsidR="008556D4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سمت</w:t>
      </w:r>
      <w:r w:rsidR="008556D4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="008556D4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های اجرایی</w:t>
      </w:r>
    </w:p>
    <w:p w14:paraId="20767663" w14:textId="11C39747" w:rsidR="00504C45" w:rsidRPr="00504C45" w:rsidRDefault="008556D4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3F54D8">
        <w:rPr>
          <w:rFonts w:cs="B Mitra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155C2" wp14:editId="7CE3BE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13915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A2166" id="Straight Connector 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PB5gEAABwEAAAOAAAAZHJzL2Uyb0RvYy54bWysU02P0zAQvSPxHyzfaZJut2KjpnvoauGA&#10;oGKBu+vYiSV/aWya9N8zdtLsChASiIs1Y8+bmfdmvLsfjSZnAUE529BqVVIiLHetsl1Dv355fPOW&#10;khCZbZl2VjT0IgK9379+tRt8Ldaud7oVQDCJDfXgG9rH6OuiCLwXhoWV88Lio3RgWEQXuqIFNmB2&#10;o4t1WW6LwUHrwXERAt4+TI90n/NLKXj8JGUQkeiGYm8xn5DPUzqL/Y7VHTDfKz63wf6hC8OUxaJL&#10;qgcWGfkO6pdURnFwwcm44s4UTkrFReaAbKryJzZPPfMic0Fxgl9kCv8vLf94PgJRbUM3lFhmcERP&#10;EZjq+kgOzloU0AHZJJ0GH2oMP9gjzF7wR0ikRwmGSK38e1wBmq1vyUpvSJGMWe/LorcYI+F4eXu3&#10;udmWOBaOb9XNXXWb6hRTwgT2EOI74QxJRkO1skkOVrPzhxCn0GtIutY2ncFp1T4qrbMD3emggZxZ&#10;WoByXW7zzLHGizD0ErRIDCdO2YoXLaa0n4VEjbDjiVPeTrGkZZwLG6u5d20xOsEktrAAy9z3H4Fz&#10;fIKKvLl/A14QubKzcQEbZR38rnocry3LKf6qwMQ7SXBy7SVPO0uDK5inM3+XtOMv/Qx//tT7HwAA&#10;AP//AwBQSwMEFAAGAAgAAAAhALtiDpHYAAAABAEAAA8AAABkcnMvZG93bnJldi54bWxMj8FOwzAQ&#10;RO9I/IO1SNxaOwUKDdlUBal3CEhc3XhJosbrKHbbtF/PcoLjaEYzb4r15Ht1pDF2gRGyuQFFXAfX&#10;cYPw+bGdPYGKybKzfWBCOFOEdXl9VdjchRO/07FKjZISjrlFaFMacq1j3ZK3cR4GYvG+w+htEjk2&#10;2o32JOW+1wtjltrbjmWhtQO9tlTvq4NHuN9fHr/S5rIyD6Z+05OpJvNSId7eTJtnUImm9BeGX3xB&#10;h1KYduHALqoeQY4khFkGSszV3VL0DmGRgS4L/R++/AEAAP//AwBQSwECLQAUAAYACAAAACEAtoM4&#10;kv4AAADhAQAAEwAAAAAAAAAAAAAAAAAAAAAAW0NvbnRlbnRfVHlwZXNdLnhtbFBLAQItABQABgAI&#10;AAAAIQA4/SH/1gAAAJQBAAALAAAAAAAAAAAAAAAAAC8BAABfcmVscy8ucmVsc1BLAQItABQABgAI&#10;AAAAIQBAgUPB5gEAABwEAAAOAAAAAAAAAAAAAAAAAC4CAABkcnMvZTJvRG9jLnhtbFBLAQItABQA&#10;BgAIAAAAIQC7Yg6R2AAAAAQBAAAPAAAAAAAAAAAAAAAAAEAEAABkcnMvZG93bnJldi54bWxQSwUG&#10;AAAAAAQABADzAAAARQUAAAAA&#10;" strokecolor="#002060" strokeweight=".5pt">
                <v:stroke joinstyle="miter"/>
              </v:line>
            </w:pict>
          </mc:Fallback>
        </mc:AlternateContent>
      </w:r>
      <w:r w:rsidR="00504C45" w:rsidRPr="003F54D8">
        <w:rPr>
          <w:rFonts w:cs="B Nazanin" w:hint="cs"/>
          <w:b/>
          <w:bCs/>
          <w:sz w:val="28"/>
          <w:szCs w:val="28"/>
          <w:rtl/>
        </w:rPr>
        <w:t xml:space="preserve"> رئیس انستیتو</w:t>
      </w:r>
      <w:r w:rsidR="00504C45" w:rsidRPr="00504C45">
        <w:rPr>
          <w:rFonts w:cs="B Nazanin" w:hint="cs"/>
          <w:b/>
          <w:bCs/>
          <w:sz w:val="28"/>
          <w:szCs w:val="28"/>
          <w:rtl/>
        </w:rPr>
        <w:t xml:space="preserve"> آب و انرژی دانشگاه صنعتی شریف: 1399-1397، </w:t>
      </w:r>
    </w:p>
    <w:p w14:paraId="7BA86D6E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مشاور محیط زیست شهردار تهران: 1384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1381</w:t>
      </w:r>
    </w:p>
    <w:p w14:paraId="077B2161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مشاور محیط</w:t>
      </w:r>
      <w:r w:rsidRPr="00504C45">
        <w:rPr>
          <w:rFonts w:cs="B Nazanin" w:hint="eastAsia"/>
          <w:b/>
          <w:bCs/>
          <w:sz w:val="28"/>
          <w:szCs w:val="28"/>
          <w:rtl/>
        </w:rPr>
        <w:t>‌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زیست وزیر معادن و فلزات: 1379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1375</w:t>
      </w:r>
    </w:p>
    <w:p w14:paraId="19BC4901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lastRenderedPageBreak/>
        <w:t>مدیر کل محیط</w:t>
      </w:r>
      <w:r w:rsidRPr="00504C45">
        <w:rPr>
          <w:rFonts w:cs="B Nazanin" w:hint="eastAsia"/>
          <w:b/>
          <w:bCs/>
          <w:sz w:val="28"/>
          <w:szCs w:val="28"/>
          <w:rtl/>
        </w:rPr>
        <w:t>‌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زیست شهرکهای صنعتی وزارت صنایع: 1378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1374</w:t>
      </w:r>
    </w:p>
    <w:p w14:paraId="674958C5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معاون پژوهشی انستیتو آب و انرژی: 1381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1363</w:t>
      </w:r>
    </w:p>
    <w:p w14:paraId="03DF5A42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مدیر ارتباط با صنعت دانشگاه علوم پزشکی اصفهان: 1373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1372</w:t>
      </w:r>
    </w:p>
    <w:p w14:paraId="2A963D8A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رئیس دانشکده بهداشت اصفهان: 1372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1369</w:t>
      </w:r>
    </w:p>
    <w:p w14:paraId="60C3AD60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="B Nazanin"/>
          <w:sz w:val="28"/>
          <w:szCs w:val="28"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مهندس محیط</w:t>
      </w:r>
      <w:r w:rsidRPr="00504C45">
        <w:rPr>
          <w:rFonts w:cs="B Nazanin" w:hint="eastAsia"/>
          <w:b/>
          <w:bCs/>
          <w:sz w:val="28"/>
          <w:szCs w:val="28"/>
        </w:rPr>
        <w:t>‌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زیست شرکت </w:t>
      </w:r>
      <w:r w:rsidRPr="00504C45">
        <w:rPr>
          <w:rFonts w:cs="B Nazanin"/>
          <w:b/>
          <w:bCs/>
          <w:sz w:val="28"/>
          <w:szCs w:val="28"/>
          <w:lang w:bidi="fa-IR"/>
        </w:rPr>
        <w:t>L</w:t>
      </w:r>
      <w:r w:rsidRPr="00504C45">
        <w:rPr>
          <w:rFonts w:cs="B Nazanin" w:hint="cs"/>
          <w:b/>
          <w:bCs/>
          <w:sz w:val="28"/>
          <w:szCs w:val="28"/>
          <w:lang w:bidi="fa-IR"/>
        </w:rPr>
        <w:t>AN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هوستون، تگزاس: 1369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1368</w:t>
      </w:r>
    </w:p>
    <w:p w14:paraId="4DDF1856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="B Nazanin"/>
          <w:sz w:val="28"/>
          <w:szCs w:val="28"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مهندس کنترل پروژه شرکت </w:t>
      </w:r>
      <w:r w:rsidRPr="00504C45">
        <w:rPr>
          <w:rFonts w:cs="B Nazanin" w:hint="cs"/>
          <w:b/>
          <w:bCs/>
          <w:sz w:val="28"/>
          <w:szCs w:val="28"/>
          <w:lang w:bidi="fa-IR"/>
        </w:rPr>
        <w:t>BECK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دالاس، تگزاس: 1368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1367</w:t>
      </w:r>
    </w:p>
    <w:p w14:paraId="02B57AA1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مهندس فرایند سیستم</w:t>
      </w:r>
      <w:r w:rsidRPr="00504C45">
        <w:rPr>
          <w:rFonts w:cs="B Nazanin" w:hint="eastAsia"/>
          <w:b/>
          <w:bCs/>
          <w:sz w:val="28"/>
          <w:szCs w:val="28"/>
        </w:rPr>
        <w:t>‌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های آب و فاضلاب شهر دالاس: 1364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1363</w:t>
      </w:r>
    </w:p>
    <w:p w14:paraId="072E2EBC" w14:textId="77777777" w:rsidR="00504C45" w:rsidRPr="00504C45" w:rsidRDefault="00504C45" w:rsidP="00504C45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="B Nazanin"/>
          <w:sz w:val="28"/>
          <w:szCs w:val="28"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مهندس فرآیند (شرکت </w:t>
      </w:r>
      <w:r w:rsidRPr="00504C45">
        <w:rPr>
          <w:rFonts w:cs="B Nazanin" w:hint="cs"/>
          <w:b/>
          <w:bCs/>
          <w:sz w:val="28"/>
          <w:szCs w:val="28"/>
          <w:lang w:bidi="fa-IR"/>
        </w:rPr>
        <w:t>FLAKT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، ناکسویل</w:t>
      </w:r>
      <w:r w:rsidRPr="00504C45">
        <w:rPr>
          <w:rFonts w:cs="B Nazanin"/>
          <w:b/>
          <w:bCs/>
          <w:sz w:val="28"/>
          <w:szCs w:val="28"/>
        </w:rPr>
        <w:t xml:space="preserve"> 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تنسی: 1362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1359</w:t>
      </w:r>
    </w:p>
    <w:p w14:paraId="2928521D" w14:textId="04BCB282" w:rsidR="008556D4" w:rsidRPr="00503107" w:rsidRDefault="008556D4" w:rsidP="00504C45">
      <w:pPr>
        <w:pStyle w:val="ListParagraph"/>
        <w:bidi/>
        <w:spacing w:before="120" w:after="0" w:line="240" w:lineRule="auto"/>
        <w:rPr>
          <w:rFonts w:cs="B Mitra"/>
          <w:b/>
          <w:bCs/>
          <w:color w:val="002060"/>
          <w:sz w:val="28"/>
          <w:szCs w:val="28"/>
          <w:lang w:bidi="fa-IR"/>
        </w:rPr>
      </w:pPr>
    </w:p>
    <w:p w14:paraId="0086C5B3" w14:textId="77777777" w:rsidR="008556D4" w:rsidRDefault="008556D4" w:rsidP="008556D4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lang w:bidi="fa-IR"/>
        </w:rPr>
      </w:pPr>
    </w:p>
    <w:p w14:paraId="15D25751" w14:textId="18549938" w:rsidR="005E3522" w:rsidRPr="00503107" w:rsidRDefault="005E3522" w:rsidP="008556D4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i/>
          <w:i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528AC" wp14:editId="18C6396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943600" cy="13915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6ABB4A" id="Straight Connector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pt" to="46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Vr5gEAAB4EAAAOAAAAZHJzL2Uyb0RvYy54bWysU02P0zAQvSPxHyzfaZKWrdio6R66Wjgg&#10;qFjYu+vYiSV/aWya9N8zdtKwArQSiIvl8cx7M/NmvLsbjSZnAUE529BqVVIiLHetsl1Dv319ePOO&#10;khCZbZl2VjT0IgK9279+tRt8Ldaud7oVQJDEhnrwDe1j9HVRBN4Lw8LKeWHRKR0YFtGErmiBDchu&#10;dLEuy20xOGg9OC5CwNf7yUn3mV9KweNnKYOIRDcUa4v5hHye0lnsd6zugPle8bkM9g9VGKYsJl2o&#10;7llk5Duo36iM4uCCk3HFnSmclIqL3AN2U5W/dPPYMy9yLyhO8ItM4f/R8k/nIxDV4uw2lFhmcEaP&#10;EZjq+kgOzlpU0AFBJyo1+FAj4GCPMFvBHyG1PUowRGrlPyARzbendEs+bJKMWfHLorgYI+H4eHP7&#10;drMtcTAcfdXmtrpJeYqJMIE9hPheOEPSpaFa2SQIq9n5Y4hT6DUkPWubzuC0ah+U1tmA7nTQQM4s&#10;rUC5Lrd56pjjWRhaCVqkDqee8i1etJhovwiJKmHFU095P8VCyzgXNlZz7dpidIJJLGEBlrnuF4Fz&#10;fIKKvLt/A14QObOzcQEbZR38KXscryXLKf6qwNR3kuDk2kuedpYGlzBPZ/4wacuf2xn+81vvfwAA&#10;AP//AwBQSwMEFAAGAAgAAAAhAKfB6UbZAAAABgEAAA8AAABkcnMvZG93bnJldi54bWxMj8FOwzAM&#10;hu9Ie4fIk7ixhFI2VppOA4k7FKRds8a01RqnarIt7OkxJ3b0/1ufP5eb5AZxwin0njTcLxQIpMbb&#10;nloNX59vd08gQjRkzeAJNfxggE01uylNYf2ZPvBUx1YwhEJhNHQxjoWUoenQmbDwIxJ3335yJvI4&#10;tdJO5sxwN8hMqaV0pie+0JkRXztsDvXRacgPl9Uubi9r9aiad5lUndRLrfXtPG2fQURM8X8Z/vRZ&#10;HSp22vsj2SAGDfxIZFKWgeB2/bDkYM9BnoOsSnmtX/0CAAD//wMAUEsBAi0AFAAGAAgAAAAhALaD&#10;OJL+AAAA4QEAABMAAAAAAAAAAAAAAAAAAAAAAFtDb250ZW50X1R5cGVzXS54bWxQSwECLQAUAAYA&#10;CAAAACEAOP0h/9YAAACUAQAACwAAAAAAAAAAAAAAAAAvAQAAX3JlbHMvLnJlbHNQSwECLQAUAAYA&#10;CAAAACEAzJdFa+YBAAAeBAAADgAAAAAAAAAAAAAAAAAuAgAAZHJzL2Uyb0RvYy54bWxQSwECLQAU&#10;AAYACAAAACEAp8HpRtkAAAAGAQAADwAAAAAAAAAAAAAAAABA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پروژه</w:t>
      </w:r>
      <w:r w:rsidRPr="00503107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="00072D89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های </w:t>
      </w:r>
      <w:r w:rsidR="00822E58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ارتباط با صنعت</w:t>
      </w:r>
    </w:p>
    <w:p w14:paraId="24A3F193" w14:textId="77777777" w:rsidR="00E357E4" w:rsidRPr="005C76E3" w:rsidRDefault="00E357E4" w:rsidP="00E357E4">
      <w:pPr>
        <w:bidi/>
        <w:spacing w:after="0" w:line="24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3F54D8">
        <w:rPr>
          <w:rFonts w:cs="B Nazanin" w:hint="cs"/>
          <w:b/>
          <w:bCs/>
          <w:sz w:val="40"/>
          <w:szCs w:val="40"/>
          <w:rtl/>
          <w:lang w:bidi="fa-IR"/>
        </w:rPr>
        <w:t>آب و فاضلاب</w:t>
      </w:r>
    </w:p>
    <w:p w14:paraId="40774854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C447A7">
        <w:rPr>
          <w:rFonts w:cs="B Nazanin" w:hint="cs"/>
          <w:b/>
          <w:bCs/>
          <w:sz w:val="28"/>
          <w:szCs w:val="28"/>
          <w:rtl/>
        </w:rPr>
        <w:t xml:space="preserve">ارزیابی </w:t>
      </w:r>
      <w:r w:rsidRPr="00C447A7">
        <w:rPr>
          <w:rFonts w:cs="B Nazanin" w:hint="cs"/>
          <w:b/>
          <w:bCs/>
          <w:sz w:val="28"/>
          <w:szCs w:val="28"/>
          <w:rtl/>
          <w:lang w:bidi="fa-IR"/>
        </w:rPr>
        <w:t>محیط‌</w:t>
      </w:r>
      <w:r w:rsidRPr="00C447A7">
        <w:rPr>
          <w:rFonts w:cs="B Nazanin" w:hint="cs"/>
          <w:b/>
          <w:bCs/>
          <w:sz w:val="28"/>
          <w:szCs w:val="28"/>
          <w:rtl/>
        </w:rPr>
        <w:t>زیستی، تدوین اهداف و برنامه</w:t>
      </w:r>
      <w:r w:rsidRPr="00C447A7">
        <w:rPr>
          <w:rFonts w:cs="B Nazanin" w:hint="eastAsia"/>
          <w:b/>
          <w:bCs/>
          <w:sz w:val="28"/>
          <w:szCs w:val="28"/>
          <w:rtl/>
        </w:rPr>
        <w:t>‌</w:t>
      </w:r>
      <w:r w:rsidRPr="00C447A7">
        <w:rPr>
          <w:rFonts w:cs="B Nazanin" w:hint="cs"/>
          <w:b/>
          <w:bCs/>
          <w:sz w:val="28"/>
          <w:szCs w:val="28"/>
          <w:rtl/>
        </w:rPr>
        <w:t>های محیط‌زیستی در شرکت ملی صنایع مس ایران: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ملی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صنایع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مس</w:t>
      </w:r>
      <w:r w:rsidRPr="00C447A7">
        <w:rPr>
          <w:rFonts w:cs="B Nazanin"/>
          <w:sz w:val="28"/>
          <w:szCs w:val="28"/>
          <w:rtl/>
        </w:rPr>
        <w:t>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 1385</w:t>
      </w:r>
    </w:p>
    <w:p w14:paraId="3B1E93A3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تدوین طرح جامع نمونه</w:t>
      </w:r>
      <w:r w:rsidRPr="00C447A7">
        <w:rPr>
          <w:rFonts w:cs="B Nazanin" w:hint="eastAsia"/>
          <w:b/>
          <w:bCs/>
          <w:sz w:val="28"/>
          <w:szCs w:val="28"/>
          <w:rtl/>
        </w:rPr>
        <w:t>‌</w:t>
      </w:r>
      <w:r w:rsidRPr="00C447A7">
        <w:rPr>
          <w:rFonts w:cs="B Nazanin" w:hint="cs"/>
          <w:b/>
          <w:bCs/>
          <w:sz w:val="28"/>
          <w:szCs w:val="28"/>
          <w:rtl/>
        </w:rPr>
        <w:t>برداری و آنالیز پارامترهای محیط‌زیستی مجتمع مس: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ملی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صنایع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مس</w:t>
      </w:r>
      <w:r w:rsidRPr="00C447A7">
        <w:rPr>
          <w:rFonts w:cs="B Nazanin"/>
          <w:sz w:val="28"/>
          <w:szCs w:val="28"/>
          <w:rtl/>
        </w:rPr>
        <w:t>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 1386</w:t>
      </w:r>
    </w:p>
    <w:p w14:paraId="1F1294E1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بهینه</w:t>
      </w:r>
      <w:r w:rsidRPr="00C447A7">
        <w:rPr>
          <w:rFonts w:cs="B Nazanin" w:hint="eastAsia"/>
          <w:b/>
          <w:bCs/>
          <w:sz w:val="28"/>
          <w:szCs w:val="28"/>
          <w:rtl/>
        </w:rPr>
        <w:t>‌</w:t>
      </w:r>
      <w:r w:rsidRPr="00C447A7">
        <w:rPr>
          <w:rFonts w:cs="B Nazanin" w:hint="cs"/>
          <w:b/>
          <w:bCs/>
          <w:sz w:val="28"/>
          <w:szCs w:val="28"/>
          <w:rtl/>
        </w:rPr>
        <w:t>سازی رویکرد کوتاه مدت تحقیقات در صنعت آب و فاضلاب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مهن</w:t>
      </w:r>
      <w:r w:rsidRPr="00C447A7">
        <w:rPr>
          <w:rFonts w:cs="B Nazanin"/>
          <w:sz w:val="28"/>
          <w:szCs w:val="28"/>
          <w:rtl/>
        </w:rPr>
        <w:t>دسی آب و فاضلاب کشور)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 1386</w:t>
      </w:r>
    </w:p>
    <w:p w14:paraId="26E64C37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بررسی و تجزیه و تحلیل دوره ای برنامه عملکرد تحقیقاتی شرکت</w:t>
      </w:r>
      <w:r w:rsidRPr="00C447A7">
        <w:rPr>
          <w:rFonts w:cs="B Nazanin" w:hint="eastAsia"/>
          <w:b/>
          <w:bCs/>
          <w:sz w:val="28"/>
          <w:szCs w:val="28"/>
          <w:rtl/>
        </w:rPr>
        <w:t>‌</w:t>
      </w:r>
      <w:r w:rsidRPr="00C447A7">
        <w:rPr>
          <w:rFonts w:cs="B Nazanin" w:hint="cs"/>
          <w:b/>
          <w:bCs/>
          <w:sz w:val="28"/>
          <w:szCs w:val="28"/>
          <w:rtl/>
        </w:rPr>
        <w:t>های آب و فاضلاب و ارائه خدمات علمی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مهندسی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آب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و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فاضلاب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کشور</w:t>
      </w:r>
      <w:r w:rsidRPr="00C447A7">
        <w:rPr>
          <w:rFonts w:cs="B Nazanin"/>
          <w:sz w:val="28"/>
          <w:szCs w:val="28"/>
          <w:rtl/>
        </w:rPr>
        <w:t>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 1387</w:t>
      </w:r>
    </w:p>
    <w:p w14:paraId="6C06909A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بررسی روند و تحلیل داده های تجهیزات و کالاهای مصرفی صنعت آب و فاضلاب و تهیه بانک اطلاعاتی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موسسه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تحقیقات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آب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وزارت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نیرو</w:t>
      </w:r>
      <w:r w:rsidRPr="00C447A7">
        <w:rPr>
          <w:rFonts w:cs="B Nazanin"/>
          <w:sz w:val="28"/>
          <w:szCs w:val="28"/>
          <w:rtl/>
        </w:rPr>
        <w:t>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:1388</w:t>
      </w:r>
    </w:p>
    <w:p w14:paraId="52E64DBE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بررسی جامع وضعیت محیط</w:t>
      </w:r>
      <w:r w:rsidRPr="00C447A7">
        <w:rPr>
          <w:rFonts w:cs="B Nazanin" w:hint="eastAsia"/>
          <w:b/>
          <w:bCs/>
          <w:sz w:val="28"/>
          <w:szCs w:val="28"/>
          <w:rtl/>
        </w:rPr>
        <w:t>‌</w:t>
      </w:r>
      <w:r w:rsidRPr="00C447A7">
        <w:rPr>
          <w:rFonts w:cs="B Nazanin" w:hint="cs"/>
          <w:b/>
          <w:bCs/>
          <w:sz w:val="28"/>
          <w:szCs w:val="28"/>
          <w:rtl/>
        </w:rPr>
        <w:t>زیستی مجتمع مس شهر بابک به منظور تأثیر فعالیت ها بر محیط اطراف و ارائه پیشنهاد اصلاحی بهبود وضعیت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ملی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صنایع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مس</w:t>
      </w:r>
      <w:r w:rsidRPr="00C447A7">
        <w:rPr>
          <w:rFonts w:cs="B Nazanin"/>
          <w:sz w:val="28"/>
          <w:szCs w:val="28"/>
          <w:rtl/>
        </w:rPr>
        <w:t>)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/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 w:hint="cs"/>
          <w:sz w:val="28"/>
          <w:szCs w:val="28"/>
          <w:rtl/>
        </w:rPr>
        <w:t>زمان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انجام</w:t>
      </w:r>
      <w:r w:rsidRPr="00C447A7">
        <w:rPr>
          <w:rFonts w:cs="B Nazanin"/>
          <w:sz w:val="28"/>
          <w:szCs w:val="28"/>
          <w:rtl/>
        </w:rPr>
        <w:t>: 1389</w:t>
      </w:r>
    </w:p>
    <w:p w14:paraId="68415E25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استفاده از خروجی پساب به منظور تأمین آب جبرانی برج خنک کننده پالایشگاه</w:t>
      </w:r>
      <w:r w:rsidRPr="00C447A7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(شرکت پالایش نفت کرمانشاه)</w:t>
      </w:r>
    </w:p>
    <w:p w14:paraId="2EC58F67" w14:textId="77777777" w:rsidR="00E357E4" w:rsidRPr="00C447A7" w:rsidRDefault="00E357E4" w:rsidP="00C447A7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47A7">
        <w:rPr>
          <w:rFonts w:cs="B Nazanin" w:hint="cs"/>
          <w:b/>
          <w:bCs/>
          <w:sz w:val="28"/>
          <w:szCs w:val="28"/>
          <w:rtl/>
        </w:rPr>
        <w:t>انجام نمونه گیری و آزمایشات کیفی، حمل نمونه ها به آزمایشگاه و ارائه نتایج آزمایشات و تفسیر آنها</w:t>
      </w:r>
      <w:r w:rsidRPr="00C447A7">
        <w:rPr>
          <w:rFonts w:ascii="Calibri" w:hAnsi="Calibri" w:cs="Calibri" w:hint="cs"/>
          <w:sz w:val="28"/>
          <w:szCs w:val="28"/>
          <w:rtl/>
        </w:rPr>
        <w:t> </w:t>
      </w:r>
      <w:r w:rsidRPr="00C447A7">
        <w:rPr>
          <w:rFonts w:cs="B Nazanin"/>
          <w:sz w:val="28"/>
          <w:szCs w:val="28"/>
          <w:rtl/>
        </w:rPr>
        <w:t>(</w:t>
      </w:r>
      <w:r w:rsidRPr="00C447A7">
        <w:rPr>
          <w:rFonts w:cs="B Nazanin" w:hint="cs"/>
          <w:sz w:val="28"/>
          <w:szCs w:val="28"/>
          <w:rtl/>
        </w:rPr>
        <w:t>شرکت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ملی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صنایع</w:t>
      </w:r>
      <w:r w:rsidRPr="00C447A7">
        <w:rPr>
          <w:rFonts w:cs="B Nazanin"/>
          <w:sz w:val="28"/>
          <w:szCs w:val="28"/>
          <w:rtl/>
        </w:rPr>
        <w:t xml:space="preserve"> </w:t>
      </w:r>
      <w:r w:rsidRPr="00C447A7">
        <w:rPr>
          <w:rFonts w:cs="B Nazanin" w:hint="cs"/>
          <w:sz w:val="28"/>
          <w:szCs w:val="28"/>
          <w:rtl/>
        </w:rPr>
        <w:t>مس</w:t>
      </w:r>
      <w:r w:rsidRPr="00C447A7">
        <w:rPr>
          <w:rFonts w:cs="B Nazanin"/>
          <w:sz w:val="28"/>
          <w:szCs w:val="28"/>
          <w:rtl/>
        </w:rPr>
        <w:t>)</w:t>
      </w:r>
    </w:p>
    <w:p w14:paraId="6C1B33B6" w14:textId="77777777" w:rsidR="00E357E4" w:rsidRPr="006D7800" w:rsidRDefault="00E357E4" w:rsidP="006D780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6D7800">
        <w:rPr>
          <w:rFonts w:cs="B Nazanin" w:hint="cs"/>
          <w:b/>
          <w:bCs/>
          <w:sz w:val="28"/>
          <w:szCs w:val="28"/>
          <w:rtl/>
        </w:rPr>
        <w:lastRenderedPageBreak/>
        <w:t>ادامه روند پایش زیست محیطی ذوب خاتون آباد و طراحی سیستم پایش و انجام پایش زیست محیطی میدوک به منظور شناسایی منابع آلودگی و تعیین روند رو به بهبود وضعیت آلوگی در خاتون آباد و میدوک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(</w:t>
      </w:r>
      <w:r w:rsidRPr="006D7800">
        <w:rPr>
          <w:rFonts w:cs="B Nazanin" w:hint="cs"/>
          <w:sz w:val="28"/>
          <w:szCs w:val="28"/>
          <w:rtl/>
        </w:rPr>
        <w:t>شرکت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ملی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صنایع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مس</w:t>
      </w:r>
      <w:r w:rsidRPr="006D7800">
        <w:rPr>
          <w:rFonts w:cs="B Nazanin"/>
          <w:sz w:val="28"/>
          <w:szCs w:val="28"/>
          <w:rtl/>
        </w:rPr>
        <w:t>)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/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 w:hint="cs"/>
          <w:sz w:val="28"/>
          <w:szCs w:val="28"/>
          <w:rtl/>
        </w:rPr>
        <w:t>زمان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انجام</w:t>
      </w:r>
      <w:r w:rsidRPr="006D7800">
        <w:rPr>
          <w:rFonts w:cs="B Nazanin"/>
          <w:sz w:val="28"/>
          <w:szCs w:val="28"/>
          <w:rtl/>
        </w:rPr>
        <w:t>: 1390</w:t>
      </w:r>
    </w:p>
    <w:p w14:paraId="6A9BD064" w14:textId="77777777" w:rsidR="00E357E4" w:rsidRPr="006D7800" w:rsidRDefault="00E357E4" w:rsidP="006D780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6D7800">
        <w:rPr>
          <w:rFonts w:cs="B Nazanin" w:hint="cs"/>
          <w:b/>
          <w:bCs/>
          <w:sz w:val="28"/>
          <w:szCs w:val="28"/>
          <w:rtl/>
        </w:rPr>
        <w:t>تدوین راهنمای انتخاب بهترین سامانه گندزدایی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(</w:t>
      </w:r>
      <w:r w:rsidRPr="006D7800">
        <w:rPr>
          <w:rFonts w:cs="B Nazanin" w:hint="cs"/>
          <w:sz w:val="28"/>
          <w:szCs w:val="28"/>
          <w:rtl/>
        </w:rPr>
        <w:t>شرکت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آب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و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فاضلاب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استان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تهران</w:t>
      </w:r>
      <w:r w:rsidRPr="006D7800">
        <w:rPr>
          <w:rFonts w:cs="B Nazanin"/>
          <w:sz w:val="28"/>
          <w:szCs w:val="28"/>
          <w:rtl/>
        </w:rPr>
        <w:t>)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/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 w:hint="cs"/>
          <w:sz w:val="28"/>
          <w:szCs w:val="28"/>
          <w:rtl/>
        </w:rPr>
        <w:t>زمان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انجام</w:t>
      </w:r>
      <w:r w:rsidRPr="006D7800">
        <w:rPr>
          <w:rFonts w:cs="B Nazanin"/>
          <w:sz w:val="28"/>
          <w:szCs w:val="28"/>
          <w:rtl/>
        </w:rPr>
        <w:t>:1390</w:t>
      </w:r>
    </w:p>
    <w:p w14:paraId="76966F28" w14:textId="77777777" w:rsidR="00E357E4" w:rsidRPr="006D7800" w:rsidRDefault="00E357E4" w:rsidP="006D780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6D7800">
        <w:rPr>
          <w:rFonts w:cs="B Nazanin" w:hint="cs"/>
          <w:b/>
          <w:bCs/>
          <w:sz w:val="28"/>
          <w:szCs w:val="28"/>
          <w:rtl/>
        </w:rPr>
        <w:t>بررسی و تعیین نیازهای تحقیقاتی صنعت آب و فاضلاب در ابعاد ملی و استانی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(</w:t>
      </w:r>
      <w:r w:rsidRPr="006D7800">
        <w:rPr>
          <w:rFonts w:cs="B Nazanin" w:hint="cs"/>
          <w:sz w:val="28"/>
          <w:szCs w:val="28"/>
          <w:rtl/>
        </w:rPr>
        <w:t>شرکت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آب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و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فاضلاب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استان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تهران</w:t>
      </w:r>
      <w:r w:rsidRPr="006D7800">
        <w:rPr>
          <w:rFonts w:cs="B Nazanin"/>
          <w:sz w:val="28"/>
          <w:szCs w:val="28"/>
          <w:rtl/>
        </w:rPr>
        <w:t>)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/>
          <w:sz w:val="28"/>
          <w:szCs w:val="28"/>
          <w:rtl/>
        </w:rPr>
        <w:t>/</w:t>
      </w:r>
      <w:r w:rsidRPr="006D7800">
        <w:rPr>
          <w:rFonts w:ascii="Calibri" w:hAnsi="Calibri" w:cs="Calibri" w:hint="cs"/>
          <w:sz w:val="28"/>
          <w:szCs w:val="28"/>
          <w:rtl/>
        </w:rPr>
        <w:t> </w:t>
      </w:r>
      <w:r w:rsidRPr="006D7800">
        <w:rPr>
          <w:rFonts w:cs="B Nazanin" w:hint="cs"/>
          <w:sz w:val="28"/>
          <w:szCs w:val="28"/>
          <w:rtl/>
        </w:rPr>
        <w:t>زمان</w:t>
      </w:r>
      <w:r w:rsidRPr="006D7800">
        <w:rPr>
          <w:rFonts w:cs="B Nazanin"/>
          <w:sz w:val="28"/>
          <w:szCs w:val="28"/>
          <w:rtl/>
        </w:rPr>
        <w:t xml:space="preserve"> </w:t>
      </w:r>
      <w:r w:rsidRPr="006D7800">
        <w:rPr>
          <w:rFonts w:cs="B Nazanin" w:hint="cs"/>
          <w:sz w:val="28"/>
          <w:szCs w:val="28"/>
          <w:rtl/>
        </w:rPr>
        <w:t>انجام</w:t>
      </w:r>
      <w:r w:rsidRPr="006D7800">
        <w:rPr>
          <w:rFonts w:cs="B Nazanin"/>
          <w:sz w:val="28"/>
          <w:szCs w:val="28"/>
          <w:rtl/>
        </w:rPr>
        <w:t>: 1387</w:t>
      </w:r>
    </w:p>
    <w:p w14:paraId="043341C7" w14:textId="77777777" w:rsidR="00E357E4" w:rsidRDefault="00E357E4" w:rsidP="00E357E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3D6F26AA" w14:textId="77777777" w:rsidR="00E357E4" w:rsidRPr="005C76E3" w:rsidRDefault="00E357E4" w:rsidP="00E357E4">
      <w:pPr>
        <w:bidi/>
        <w:spacing w:after="0" w:line="240" w:lineRule="auto"/>
        <w:jc w:val="both"/>
        <w:rPr>
          <w:rFonts w:cs="B Nazanin"/>
          <w:b/>
          <w:bCs/>
          <w:sz w:val="40"/>
          <w:szCs w:val="40"/>
          <w:rtl/>
          <w:lang w:bidi="fa-IR"/>
        </w:rPr>
      </w:pPr>
      <w:r w:rsidRPr="005C76E3">
        <w:rPr>
          <w:rFonts w:cs="B Nazanin" w:hint="cs"/>
          <w:b/>
          <w:bCs/>
          <w:sz w:val="40"/>
          <w:szCs w:val="40"/>
          <w:rtl/>
          <w:lang w:bidi="fa-IR"/>
        </w:rPr>
        <w:t>آلودگی هوا</w:t>
      </w:r>
    </w:p>
    <w:p w14:paraId="6C2B2A83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بررسی وضعیت و اندازه گیری آلاینده های اتمسفری در مجتمع فولاد مبارکه اصفهان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مبارکه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اصفهان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1385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1386</w:t>
      </w:r>
    </w:p>
    <w:p w14:paraId="4F0ACCDD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بررسی و برآورد سهم آلاینده های هوا از منابع مختلف، تعیین شعاع تأثیر در مجتمع فولاد خوزستان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خوزستان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1386 لغايت 1388</w:t>
      </w:r>
    </w:p>
    <w:p w14:paraId="6C621C10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مدل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سازی آلودگی هوا در مجتمع فولاد مبارکه اصفهان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مبارکه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اصفهان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1387 </w:t>
      </w:r>
      <w:r w:rsidRPr="004A26E1">
        <w:rPr>
          <w:rFonts w:cs="B Nazanin" w:hint="cs"/>
          <w:sz w:val="28"/>
          <w:szCs w:val="28"/>
          <w:rtl/>
        </w:rPr>
        <w:t>لغايت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0ADB9398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بررسی روش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هاي مرتفع نمودن اشکالات مکانيکي تجهيزات سيستم تخليه و بارگيري شرکت منطقه ويژه صنايع معدني و فلزي خليج فارس واقع در 13 کيلومتري شهر بندرعباس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منطقه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ويژه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صنايع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معدني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فلزي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خليج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فارس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1390</w:t>
      </w:r>
    </w:p>
    <w:p w14:paraId="24B9D269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بررسی و ارزيابي ميزان خطرات مواجهه کارکنان منطقه ويژه صنايع معدني و فلزي خليج فارس با ميدانهاي الکترومغناطيسي و ارائه راهکارهاي کنترلي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منطقه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ويژه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صنايع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معدني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فلزي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خليج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فارس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1390</w:t>
      </w:r>
    </w:p>
    <w:p w14:paraId="07C9D5B9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بررسی اثرات تجمعي آلودگيهاي محیط‌زيستی منتشره از صنايع داخل و اطراف بر محيط داخل منطقه ويژه اقتصادي صنايع معدني و فلزي خليج فارس و ارائه پيشنهادات اصلاحي بهبود وضعيت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منطقه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ويژه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صنايع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معدني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فلزي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خليج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فارس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1390 </w:t>
      </w:r>
      <w:r w:rsidRPr="004A26E1">
        <w:rPr>
          <w:rFonts w:cs="B Nazanin" w:hint="cs"/>
          <w:sz w:val="28"/>
          <w:szCs w:val="28"/>
          <w:rtl/>
        </w:rPr>
        <w:t>لغايت</w:t>
      </w:r>
      <w:r w:rsidRPr="004A26E1">
        <w:rPr>
          <w:rFonts w:cs="B Nazanin"/>
          <w:sz w:val="28"/>
          <w:szCs w:val="28"/>
          <w:rtl/>
        </w:rPr>
        <w:t xml:space="preserve"> 1391</w:t>
      </w:r>
    </w:p>
    <w:p w14:paraId="6518C9EF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طرح کنترل آلودگی دستگاههای تخلیه و بارگیری منطقه ویژه صنایع معدنی و فلزی خلیج فارس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منطقه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ويژه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صنايع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معدني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فلزي</w:t>
      </w:r>
      <w:r w:rsidRPr="004A26E1">
        <w:rPr>
          <w:rFonts w:cs="B Nazanin"/>
          <w:sz w:val="28"/>
          <w:szCs w:val="28"/>
          <w:rtl/>
        </w:rPr>
        <w:t xml:space="preserve"> خليج فارس)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1387 </w:t>
      </w:r>
      <w:r w:rsidRPr="004A26E1">
        <w:rPr>
          <w:rFonts w:cs="B Nazanin" w:hint="cs"/>
          <w:sz w:val="28"/>
          <w:szCs w:val="28"/>
          <w:rtl/>
        </w:rPr>
        <w:t>لغايت</w:t>
      </w:r>
      <w:r w:rsidRPr="004A26E1">
        <w:rPr>
          <w:rFonts w:cs="B Nazanin"/>
          <w:sz w:val="28"/>
          <w:szCs w:val="28"/>
          <w:rtl/>
        </w:rPr>
        <w:t xml:space="preserve"> 1389</w:t>
      </w:r>
    </w:p>
    <w:p w14:paraId="0307CAB7" w14:textId="77777777" w:rsidR="00E357E4" w:rsidRPr="004A26E1" w:rsidRDefault="00E357E4" w:rsidP="004A26E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انجام خدمات مشاور برای طرحهای زیست محیطی شرکت فولاد خوزستان و سایر خدمات مهندسی مورد نیاز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خوزستان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1387 </w:t>
      </w:r>
      <w:r w:rsidRPr="004A26E1">
        <w:rPr>
          <w:rFonts w:cs="B Nazanin" w:hint="cs"/>
          <w:sz w:val="28"/>
          <w:szCs w:val="28"/>
          <w:rtl/>
        </w:rPr>
        <w:t>لغايت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5CF88FBE" w14:textId="77777777" w:rsidR="00E357E4" w:rsidRDefault="00E357E4" w:rsidP="00E357E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AF4DE2" w14:textId="77777777" w:rsidR="00E357E4" w:rsidRPr="005C76E3" w:rsidRDefault="00E357E4" w:rsidP="00E357E4">
      <w:pPr>
        <w:bidi/>
        <w:spacing w:after="0" w:line="240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5C76E3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مدیریت محیط</w:t>
      </w:r>
      <w:r w:rsidRPr="005C76E3">
        <w:rPr>
          <w:rFonts w:cs="B Nazanin" w:hint="eastAsia"/>
          <w:b/>
          <w:bCs/>
          <w:sz w:val="36"/>
          <w:szCs w:val="36"/>
          <w:rtl/>
          <w:lang w:bidi="fa-IR"/>
        </w:rPr>
        <w:t>‌</w:t>
      </w:r>
      <w:r w:rsidRPr="005C76E3">
        <w:rPr>
          <w:rFonts w:cs="B Nazanin" w:hint="cs"/>
          <w:b/>
          <w:bCs/>
          <w:sz w:val="36"/>
          <w:szCs w:val="36"/>
          <w:rtl/>
          <w:lang w:bidi="fa-IR"/>
        </w:rPr>
        <w:t>زیست</w:t>
      </w:r>
    </w:p>
    <w:p w14:paraId="4E4BAA1F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بر حسن اجرای تعهدات  گزارش‌هاي ارزیابی محیط‌زیستی طرح‌هاي توسعه واحدهای نورد 1 و 2 مجتمع فولاد مبارکه اصفهان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مبارکه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اصفهان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:1386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1387</w:t>
      </w:r>
    </w:p>
    <w:p w14:paraId="47CA4AFE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پیشرفت رعایت ملاحظات زیست محیطی طرح انتقال گاز به مناطق شرقی و جنوب شرقی- خط لوله "56 سراسری هفتم (عسلویه- بندرعباس- ایرانشهر)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توسعه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آب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گاز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:1387 </w:t>
      </w:r>
      <w:r w:rsidRPr="004A26E1">
        <w:rPr>
          <w:rFonts w:cs="B Nazanin" w:hint="cs"/>
          <w:sz w:val="28"/>
          <w:szCs w:val="28"/>
          <w:rtl/>
        </w:rPr>
        <w:t xml:space="preserve">لغایت </w:t>
      </w:r>
      <w:r w:rsidRPr="004A26E1">
        <w:rPr>
          <w:rFonts w:cs="B Nazanin"/>
          <w:sz w:val="28"/>
          <w:szCs w:val="28"/>
          <w:rtl/>
        </w:rPr>
        <w:t>1388</w:t>
      </w:r>
    </w:p>
    <w:p w14:paraId="36ABC30C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پیشرفت رعایت ملاحظات زیست محیطی طرح انتقال گاز ترش عسلویه به آغاجاری- خط لوله پنجم سراسری گاز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مهندسی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توسعه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گاز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1387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>1388</w:t>
      </w:r>
    </w:p>
    <w:p w14:paraId="766675DA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ملاحظات زیست محیطی طرح کارون 4 و راههای جایگزین کارون 3 و 4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توسعه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منابع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آب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نیروی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1387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1388</w:t>
      </w:r>
    </w:p>
    <w:p w14:paraId="53C42BDF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 xml:space="preserve">نظارت و بازرسی از روند ملاحظات زیست محیطی پروژه احداث کارخانه </w:t>
      </w:r>
      <w:r w:rsidRPr="004A26E1">
        <w:rPr>
          <w:rFonts w:cs="B Nazanin" w:hint="cs"/>
          <w:b/>
          <w:bCs/>
          <w:sz w:val="28"/>
          <w:szCs w:val="28"/>
          <w:lang w:bidi="fa-IR"/>
        </w:rPr>
        <w:t>NGL</w:t>
      </w:r>
      <w:r w:rsidRPr="004A26E1">
        <w:rPr>
          <w:rFonts w:cs="B Nazanin" w:hint="cs"/>
          <w:b/>
          <w:bCs/>
          <w:sz w:val="28"/>
          <w:szCs w:val="28"/>
          <w:rtl/>
        </w:rPr>
        <w:t xml:space="preserve"> خارگ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نفت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فلات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قاره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:1387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>1391</w:t>
      </w:r>
    </w:p>
    <w:p w14:paraId="27D3F7A2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بازرسي از روند رعايت ملاحظات زيست محيطي خطوط لوله انتقال گاز “48 شمال-شمال شرق، “42 ميامي- دشت شاد و ”42 قوشه دامغان- نکاء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مهندسی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توسعه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گاز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1388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09CFD1BB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رعایت الزامات زیست محیطی پروژه احیاء مستقیم و فولاد‌سازي مجتمع فولاد ارفع: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آهن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ارفع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1388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>1390</w:t>
      </w:r>
    </w:p>
    <w:p w14:paraId="04AD982D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پیشرفت رعایت ملاحظات زیست‌محیطی نیروگاه علی آباد گرگان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تولید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نیروی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آذرخش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12B3B464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پیشرفت رعایت ملاحظات محیط‌زیستی طرح توسعه زیرسقفی شرکت فولاد آلیاژی ایران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فولاد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آلیاژی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>1390</w:t>
      </w:r>
    </w:p>
    <w:p w14:paraId="131C2318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بازرسي از روند رعايت الزامات زيست محيطي طرح تعويض خط لوله گاز “56 کنگان- فراشبند: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توسعه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آب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گاز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397AFD20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بازرسي از روند پيشرفت رعايت ملاحظات محیط‌زيستی طرح توسعه شهرک صنعتي شماره 2 و احداث شهرک صنعتي شماره 3 اروميه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شهرکهای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صنعتی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استان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آذربایجان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غربی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3E4D9150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lastRenderedPageBreak/>
        <w:t>نظـارت و بازرسی از رونـد پیشرفت رعایت ملاحظات زیست‌محیطی طرح احـداث کارخانه سیمان مجد شهرستان خواف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سیمان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مجد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خواف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:1389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40CC77FD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نظارت و بازرسی از روند پیشرفت رعایت ملاحظات زیست محیطی نیروگاه سیکل ترکیبی پره‌سر: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تولید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برق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پره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سر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مپنا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: 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1390</w:t>
      </w:r>
    </w:p>
    <w:p w14:paraId="7F23FB26" w14:textId="77777777" w:rsidR="00E357E4" w:rsidRPr="004A26E1" w:rsidRDefault="00E357E4" w:rsidP="004A26E1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نظـارت و بازرسی از رونـد پیشرفت رعـایت ملاحظات محیط‌زیستی طرح ساماندهی بندر صادراتی ماهشهر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ملی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مهندسی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ساختمان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نفت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ایران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1390 لغایت 1392</w:t>
      </w:r>
    </w:p>
    <w:p w14:paraId="2266E3A2" w14:textId="77777777" w:rsidR="00E357E4" w:rsidRDefault="00E357E4" w:rsidP="00E357E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0377705" w14:textId="77777777" w:rsidR="00E357E4" w:rsidRDefault="00E357E4" w:rsidP="00E357E4">
      <w:pPr>
        <w:bidi/>
        <w:spacing w:after="0" w:line="240" w:lineRule="auto"/>
        <w:jc w:val="both"/>
        <w:rPr>
          <w:rFonts w:cs="B Nazanin"/>
          <w:b/>
          <w:bCs/>
          <w:sz w:val="40"/>
          <w:szCs w:val="40"/>
          <w:rtl/>
          <w:lang w:bidi="fa-IR"/>
        </w:rPr>
      </w:pPr>
      <w:r w:rsidRPr="005C76E3">
        <w:rPr>
          <w:rFonts w:cs="B Nazanin" w:hint="cs"/>
          <w:b/>
          <w:bCs/>
          <w:sz w:val="40"/>
          <w:szCs w:val="40"/>
          <w:rtl/>
          <w:lang w:bidi="fa-IR"/>
        </w:rPr>
        <w:t>آزمایشگاهی</w:t>
      </w:r>
    </w:p>
    <w:p w14:paraId="4ADDEB5C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کنترل پساب خروجی تصفیه خانه جنوب تهران از نظر پارامترهای تخم نماتد و فکال کلی فرم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شعبه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خارجی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واتک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ascii="Arial" w:hAnsi="Arial" w:cs="Arial" w:hint="cs"/>
          <w:sz w:val="28"/>
          <w:szCs w:val="28"/>
          <w:rtl/>
        </w:rPr>
        <w:t>–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واباگ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 : 1389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>1390</w:t>
      </w:r>
    </w:p>
    <w:p w14:paraId="3E9AFB85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آنالیز نمونه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های کیفی مربوط به طرح مطالعات سامان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دهی آب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های سطحی جنوب تهران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آب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منطقه</w:t>
      </w:r>
      <w:r w:rsidRPr="004A26E1">
        <w:rPr>
          <w:rFonts w:cs="B Nazanin" w:hint="eastAsia"/>
          <w:sz w:val="28"/>
          <w:szCs w:val="28"/>
          <w:rtl/>
        </w:rPr>
        <w:t>‌</w:t>
      </w:r>
      <w:r w:rsidRPr="004A26E1">
        <w:rPr>
          <w:rFonts w:cs="B Nazanin" w:hint="cs"/>
          <w:sz w:val="28"/>
          <w:szCs w:val="28"/>
          <w:rtl/>
        </w:rPr>
        <w:t>ای تهران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1387</w:t>
      </w:r>
    </w:p>
    <w:p w14:paraId="5AAFE1A6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آزمایش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های دوره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ای واحد تصفیه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خانه در شرکت پارس خودرو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 : 1387 </w:t>
      </w:r>
      <w:r w:rsidRPr="004A26E1">
        <w:rPr>
          <w:rFonts w:cs="B Nazanin" w:hint="cs"/>
          <w:sz w:val="28"/>
          <w:szCs w:val="28"/>
          <w:rtl/>
        </w:rPr>
        <w:t>لغایت</w:t>
      </w:r>
      <w:r w:rsidRPr="004A26E1">
        <w:rPr>
          <w:rFonts w:cs="B Nazanin"/>
          <w:sz w:val="28"/>
          <w:szCs w:val="28"/>
          <w:rtl/>
        </w:rPr>
        <w:t xml:space="preserve"> 1388</w:t>
      </w:r>
      <w:r w:rsidRPr="004A26E1">
        <w:rPr>
          <w:rFonts w:cs="B Nazanin"/>
          <w:sz w:val="28"/>
          <w:szCs w:val="28"/>
          <w:rtl/>
        </w:rPr>
        <w:br/>
      </w:r>
      <w:r w:rsidRPr="004A26E1">
        <w:rPr>
          <w:rFonts w:cs="B Nazanin" w:hint="cs"/>
          <w:b/>
          <w:bCs/>
          <w:sz w:val="28"/>
          <w:szCs w:val="28"/>
          <w:rtl/>
        </w:rPr>
        <w:t>نمونه برداری ، آزمایش تفسیر نتایج خروجی تصفیه خانه فاضلاب (واحد بازیافت) بالا و پایین دست</w:t>
      </w:r>
      <w:r w:rsidRPr="004A26E1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4A26E1">
        <w:rPr>
          <w:rFonts w:cs="B Nazanin" w:hint="cs"/>
          <w:b/>
          <w:bCs/>
          <w:sz w:val="28"/>
          <w:szCs w:val="28"/>
          <w:rtl/>
        </w:rPr>
        <w:t>تعیین سهم آلودگی فاضلاب از نهر فیروزآباد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شرکت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پالایش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نفت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تهران</w:t>
      </w:r>
      <w:r w:rsidRPr="004A26E1">
        <w:rPr>
          <w:rFonts w:cs="B Nazanin"/>
          <w:sz w:val="28"/>
          <w:szCs w:val="28"/>
          <w:rtl/>
        </w:rPr>
        <w:t>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>: 1388</w:t>
      </w:r>
    </w:p>
    <w:p w14:paraId="28709052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نمونه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برداری آلاینده</w:t>
      </w:r>
      <w:r w:rsidRPr="004A26E1">
        <w:rPr>
          <w:rFonts w:cs="B Nazanin" w:hint="eastAsia"/>
          <w:b/>
          <w:bCs/>
          <w:sz w:val="28"/>
          <w:szCs w:val="28"/>
          <w:rtl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های هوا از واحدهای صنعتی حریم شهرداری شاهین شهر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 : 1387</w:t>
      </w:r>
      <w:r w:rsidRPr="004A26E1">
        <w:rPr>
          <w:rFonts w:cs="B Nazanin"/>
          <w:sz w:val="28"/>
          <w:szCs w:val="28"/>
          <w:rtl/>
        </w:rPr>
        <w:br/>
      </w:r>
      <w:r w:rsidRPr="004A26E1">
        <w:rPr>
          <w:rFonts w:cs="B Nazanin" w:hint="cs"/>
          <w:b/>
          <w:bCs/>
          <w:sz w:val="28"/>
          <w:szCs w:val="28"/>
          <w:rtl/>
        </w:rPr>
        <w:t>انجام عملیات نمونه برداری و خدمات آزمایشگاهی و آنالیز نمونه آب در دشت هومند- آبسرد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(</w:t>
      </w:r>
      <w:r w:rsidRPr="004A26E1">
        <w:rPr>
          <w:rFonts w:cs="B Nazanin" w:hint="cs"/>
          <w:sz w:val="28"/>
          <w:szCs w:val="28"/>
          <w:rtl/>
        </w:rPr>
        <w:t>آب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منطقه‌ای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تهران</w:t>
      </w:r>
      <w:r w:rsidRPr="004A26E1">
        <w:rPr>
          <w:rFonts w:cs="B Nazanin"/>
          <w:sz w:val="28"/>
          <w:szCs w:val="28"/>
          <w:rtl/>
        </w:rPr>
        <w:t xml:space="preserve"> )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/>
          <w:sz w:val="28"/>
          <w:szCs w:val="28"/>
          <w:rtl/>
        </w:rPr>
        <w:t>/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 : 1388</w:t>
      </w:r>
    </w:p>
    <w:p w14:paraId="015D6CAA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نمونه</w:t>
      </w:r>
      <w:r w:rsidRPr="004A26E1">
        <w:rPr>
          <w:rFonts w:cs="B Nazanin" w:hint="eastAsia"/>
          <w:b/>
          <w:bCs/>
          <w:sz w:val="28"/>
          <w:szCs w:val="28"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برداری و پایش آلاینده های هوا و آب و فاضلاب درشرکت ایران غلتک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</w:t>
      </w:r>
      <w:r w:rsidRPr="004A26E1">
        <w:rPr>
          <w:rFonts w:cs="B Nazanin" w:hint="cs"/>
          <w:sz w:val="28"/>
          <w:szCs w:val="28"/>
          <w:rtl/>
        </w:rPr>
        <w:t>انجام</w:t>
      </w:r>
      <w:r w:rsidRPr="004A26E1">
        <w:rPr>
          <w:rFonts w:cs="B Nazanin"/>
          <w:sz w:val="28"/>
          <w:szCs w:val="28"/>
          <w:rtl/>
        </w:rPr>
        <w:t xml:space="preserve"> : 1389</w:t>
      </w:r>
    </w:p>
    <w:p w14:paraId="781E652F" w14:textId="77777777" w:rsidR="00E357E4" w:rsidRPr="004A26E1" w:rsidRDefault="00E357E4" w:rsidP="004A26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A26E1">
        <w:rPr>
          <w:rFonts w:cs="B Nazanin" w:hint="cs"/>
          <w:b/>
          <w:bCs/>
          <w:sz w:val="28"/>
          <w:szCs w:val="28"/>
          <w:rtl/>
        </w:rPr>
        <w:t>نمونه</w:t>
      </w:r>
      <w:r w:rsidRPr="004A26E1">
        <w:rPr>
          <w:rFonts w:cs="B Nazanin" w:hint="eastAsia"/>
          <w:b/>
          <w:bCs/>
          <w:sz w:val="28"/>
          <w:szCs w:val="28"/>
        </w:rPr>
        <w:t>‌</w:t>
      </w:r>
      <w:r w:rsidRPr="004A26E1">
        <w:rPr>
          <w:rFonts w:cs="B Nazanin" w:hint="cs"/>
          <w:b/>
          <w:bCs/>
          <w:sz w:val="28"/>
          <w:szCs w:val="28"/>
          <w:rtl/>
        </w:rPr>
        <w:t>برداری و انجام آزمایشات از پساب خروجی تصفیه خانه شرکت داروسازی اسوه و ارائه نتایج بر اساس مقایسه با استاندارد سازمان محیط زیست :</w:t>
      </w:r>
      <w:r w:rsidRPr="004A26E1">
        <w:rPr>
          <w:rFonts w:ascii="Calibri" w:hAnsi="Calibri" w:cs="Calibri" w:hint="cs"/>
          <w:sz w:val="28"/>
          <w:szCs w:val="28"/>
          <w:rtl/>
        </w:rPr>
        <w:t> </w:t>
      </w:r>
      <w:r w:rsidRPr="004A26E1">
        <w:rPr>
          <w:rFonts w:cs="B Nazanin" w:hint="cs"/>
          <w:sz w:val="28"/>
          <w:szCs w:val="28"/>
          <w:rtl/>
        </w:rPr>
        <w:t>زمان</w:t>
      </w:r>
      <w:r w:rsidRPr="004A26E1">
        <w:rPr>
          <w:rFonts w:cs="B Nazanin"/>
          <w:sz w:val="28"/>
          <w:szCs w:val="28"/>
          <w:rtl/>
        </w:rPr>
        <w:t xml:space="preserve"> انجام : 1389-1390</w:t>
      </w:r>
    </w:p>
    <w:p w14:paraId="5CCCC86F" w14:textId="7276852D" w:rsidR="00324944" w:rsidRDefault="00324944" w:rsidP="00324944">
      <w:pPr>
        <w:pStyle w:val="ListParagraph"/>
        <w:bidi/>
        <w:spacing w:before="120" w:after="0" w:line="240" w:lineRule="auto"/>
        <w:ind w:left="1440"/>
        <w:rPr>
          <w:rFonts w:ascii="WebsimaNilan-Regular" w:hAnsi="WebsimaNilan-Regular" w:cs="B Mitra"/>
          <w:color w:val="000000"/>
          <w:sz w:val="28"/>
          <w:szCs w:val="28"/>
          <w:lang w:bidi="fa-IR"/>
        </w:rPr>
      </w:pPr>
    </w:p>
    <w:p w14:paraId="47E01399" w14:textId="77777777" w:rsidR="00324944" w:rsidRPr="00503107" w:rsidRDefault="00324944" w:rsidP="00324944">
      <w:pPr>
        <w:pStyle w:val="ListParagraph"/>
        <w:bidi/>
        <w:spacing w:before="120" w:after="0" w:line="240" w:lineRule="auto"/>
        <w:ind w:left="1440"/>
        <w:rPr>
          <w:rFonts w:ascii="WebsimaNilan-Regular" w:hAnsi="WebsimaNilan-Regular" w:cs="B Mitra"/>
          <w:color w:val="000000"/>
          <w:sz w:val="28"/>
          <w:szCs w:val="28"/>
          <w:lang w:bidi="fa-IR"/>
        </w:rPr>
      </w:pPr>
    </w:p>
    <w:p w14:paraId="6C50D53C" w14:textId="77777777" w:rsidR="00731183" w:rsidRPr="00503107" w:rsidRDefault="00731183" w:rsidP="00731183">
      <w:pPr>
        <w:bidi/>
        <w:spacing w:after="0" w:line="240" w:lineRule="auto"/>
        <w:contextualSpacing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i/>
          <w:iCs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5010B" wp14:editId="78A5F137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943600" cy="13915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BF74" id="Straight Connector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pt" to="46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Pr5gEAABwEAAAOAAAAZHJzL2Uyb0RvYy54bWysU02P0zAQvSPxHyzfaZKWrdio6R66Wjgg&#10;qFjYu+vYiSV/aWya9N8zdtKwArQSiIs1Y8+bmfdmvLsbjSZnAUE529BqVVIiLHetsl1Dv319ePOO&#10;khCZbZl2VjT0IgK9279+tRt8Ldaud7oVQDCJDfXgG9rH6OuiCLwXhoWV88Lio3RgWEQXuqIFNmB2&#10;o4t1WW6LwUHrwXERAt7eT490n/NLKXj8LGUQkeiGYm8xn5DPUzqL/Y7VHTDfKz63wf6hC8OUxaJL&#10;qnsWGfkO6rdURnFwwcm44s4UTkrFReaAbKryFzaPPfMic0Fxgl9kCv8vLf90PgJRbUM3lFhmcESP&#10;EZjq+kgOzloU0AHZJJ0GH2oMP9gjzF7wR0ikRwmGSK38B1wBmq2nZKU3pEjGrPdl0VuMkXC8vLl9&#10;u9mWOBaOb9XmtrpJdYopYQJ7CPG9cIYko6Fa2SQHq9n5Y4hT6DUkXWubzuC0ah+U1tmB7nTQQM4s&#10;LUC5Lrd55ljjWRh6CVokhhOnbMWLFlPaL0KiRtjxxClvp1jSMs6FjdXcu7YYnWASW1iAZe77ReAc&#10;n6Aib+7fgBdEruxsXMBGWQd/qh7Ha8tyir8qMPFOEpxce8nTztLgCubpzN8l7fhzP8N/fur9DwAA&#10;AP//AwBQSwMEFAAGAAgAAAAhAKfB6UbZAAAABgEAAA8AAABkcnMvZG93bnJldi54bWxMj8FOwzAM&#10;hu9Ie4fIk7ixhFI2VppOA4k7FKRds8a01RqnarIt7OkxJ3b0/1ufP5eb5AZxwin0njTcLxQIpMbb&#10;nloNX59vd08gQjRkzeAJNfxggE01uylNYf2ZPvBUx1YwhEJhNHQxjoWUoenQmbDwIxJ3335yJvI4&#10;tdJO5sxwN8hMqaV0pie+0JkRXztsDvXRacgPl9Uubi9r9aiad5lUndRLrfXtPG2fQURM8X8Z/vRZ&#10;HSp22vsj2SAGDfxIZFKWgeB2/bDkYM9BnoOsSnmtX/0CAAD//wMAUEsBAi0AFAAGAAgAAAAhALaD&#10;OJL+AAAA4QEAABMAAAAAAAAAAAAAAAAAAAAAAFtDb250ZW50X1R5cGVzXS54bWxQSwECLQAUAAYA&#10;CAAAACEAOP0h/9YAAACUAQAACwAAAAAAAAAAAAAAAAAvAQAAX3JlbHMvLnJlbHNQSwECLQAUAAYA&#10;CAAAACEArVID6+YBAAAcBAAADgAAAAAAAAAAAAAAAAAuAgAAZHJzL2Uyb0RvYy54bWxQSwECLQAU&#10;AAYACAAAACEAp8HpRtkAAAAGAQAADwAAAAAAAAAAAAAAAABA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سوابق آموزشی</w:t>
      </w:r>
    </w:p>
    <w:p w14:paraId="14D74FDE" w14:textId="77777777" w:rsidR="00504C45" w:rsidRPr="001845BC" w:rsidRDefault="00504C45" w:rsidP="00504C45">
      <w:pPr>
        <w:bidi/>
        <w:spacing w:after="120" w:line="240" w:lineRule="auto"/>
        <w:rPr>
          <w:rFonts w:cs="B Nazanin"/>
          <w:b/>
          <w:bCs/>
          <w:sz w:val="44"/>
          <w:szCs w:val="44"/>
          <w:rtl/>
          <w:lang w:bidi="fa-IR"/>
        </w:rPr>
      </w:pPr>
      <w:r w:rsidRPr="003F54D8">
        <w:rPr>
          <w:rFonts w:cs="B Nazanin" w:hint="cs"/>
          <w:b/>
          <w:bCs/>
          <w:sz w:val="44"/>
          <w:szCs w:val="44"/>
          <w:rtl/>
          <w:lang w:bidi="fa-IR"/>
        </w:rPr>
        <w:t>دانشجویان</w:t>
      </w:r>
    </w:p>
    <w:p w14:paraId="231FA462" w14:textId="77777777" w:rsidR="00504C45" w:rsidRPr="00C154CA" w:rsidRDefault="00504C45" w:rsidP="00504C45">
      <w:pPr>
        <w:bidi/>
        <w:spacing w:after="0" w:line="240" w:lineRule="auto"/>
        <w:rPr>
          <w:rFonts w:cs="B Nazanin"/>
          <w:b/>
          <w:bCs/>
          <w:sz w:val="36"/>
          <w:szCs w:val="36"/>
          <w:rtl/>
        </w:rPr>
      </w:pPr>
      <w:r w:rsidRPr="00C154CA">
        <w:rPr>
          <w:rFonts w:cs="B Nazanin" w:hint="cs"/>
          <w:b/>
          <w:bCs/>
          <w:sz w:val="36"/>
          <w:szCs w:val="36"/>
          <w:rtl/>
        </w:rPr>
        <w:t>دکتری</w:t>
      </w:r>
    </w:p>
    <w:p w14:paraId="0FF207F0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lastRenderedPageBreak/>
        <w:t>پورعبدالله، مهدی (1386)</w:t>
      </w:r>
    </w:p>
    <w:p w14:paraId="53274ED7" w14:textId="77777777" w:rsidR="00504C45" w:rsidRPr="001845BC" w:rsidRDefault="00504C45" w:rsidP="00920A16">
      <w:pPr>
        <w:bidi/>
        <w:spacing w:after="0" w:line="240" w:lineRule="auto"/>
        <w:ind w:firstLine="360"/>
        <w:jc w:val="both"/>
        <w:rPr>
          <w:rFonts w:cs="B Nazanin"/>
          <w:sz w:val="28"/>
          <w:szCs w:val="28"/>
        </w:rPr>
      </w:pPr>
      <w:r w:rsidRPr="001845BC">
        <w:rPr>
          <w:rFonts w:cs="B Nazanin"/>
          <w:sz w:val="28"/>
          <w:szCs w:val="28"/>
          <w:rtl/>
        </w:rPr>
        <w:t>بررسی عوامل مؤثر در گرفتگی سیستم بیوراکتورهای غشایی (</w:t>
      </w:r>
      <w:r w:rsidRPr="0046706B">
        <w:rPr>
          <w:rFonts w:cs="B Nazanin"/>
          <w:lang w:bidi="fa-IR"/>
        </w:rPr>
        <w:t>MBR</w:t>
      </w:r>
      <w:r w:rsidRPr="001845BC">
        <w:rPr>
          <w:rFonts w:cs="B Nazanin"/>
          <w:sz w:val="28"/>
          <w:szCs w:val="28"/>
          <w:rtl/>
        </w:rPr>
        <w:t>)</w:t>
      </w:r>
    </w:p>
    <w:p w14:paraId="260860FA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کشاورزی ، هما (1383)</w:t>
      </w:r>
    </w:p>
    <w:p w14:paraId="2A7D2C9D" w14:textId="77777777" w:rsidR="00504C45" w:rsidRPr="001845BC" w:rsidRDefault="00504C45" w:rsidP="00920A16">
      <w:pPr>
        <w:bidi/>
        <w:spacing w:after="0" w:line="240" w:lineRule="auto"/>
        <w:ind w:firstLine="360"/>
        <w:jc w:val="both"/>
        <w:rPr>
          <w:rFonts w:cs="B Nazanin"/>
          <w:sz w:val="28"/>
          <w:szCs w:val="28"/>
          <w:rtl/>
        </w:rPr>
      </w:pPr>
      <w:r w:rsidRPr="001845BC">
        <w:rPr>
          <w:rFonts w:cs="B Nazanin"/>
          <w:sz w:val="28"/>
          <w:szCs w:val="28"/>
          <w:rtl/>
        </w:rPr>
        <w:t>کاهش بیولوژیکی انتشار تری</w:t>
      </w:r>
      <w:r>
        <w:rPr>
          <w:rFonts w:cs="B Nazanin" w:hint="cs"/>
          <w:sz w:val="28"/>
          <w:szCs w:val="28"/>
          <w:rtl/>
        </w:rPr>
        <w:t>‌</w:t>
      </w:r>
      <w:r w:rsidRPr="001845BC">
        <w:rPr>
          <w:rFonts w:cs="B Nazanin"/>
          <w:sz w:val="28"/>
          <w:szCs w:val="28"/>
          <w:rtl/>
        </w:rPr>
        <w:t>اتیل</w:t>
      </w:r>
      <w:r>
        <w:rPr>
          <w:rFonts w:cs="B Nazanin" w:hint="cs"/>
          <w:sz w:val="28"/>
          <w:szCs w:val="28"/>
          <w:rtl/>
        </w:rPr>
        <w:t>‌آ</w:t>
      </w:r>
      <w:r w:rsidRPr="001845BC">
        <w:rPr>
          <w:rFonts w:cs="B Nazanin"/>
          <w:sz w:val="28"/>
          <w:szCs w:val="28"/>
          <w:rtl/>
        </w:rPr>
        <w:t xml:space="preserve">مین از </w:t>
      </w:r>
      <w:r w:rsidRPr="0046706B">
        <w:rPr>
          <w:rFonts w:cs="B Nazanin"/>
          <w:sz w:val="24"/>
          <w:szCs w:val="24"/>
          <w:lang w:bidi="fa-IR"/>
        </w:rPr>
        <w:t>cold box</w:t>
      </w:r>
      <w:r w:rsidRPr="001845BC">
        <w:rPr>
          <w:rFonts w:cs="B Nazanin"/>
          <w:sz w:val="28"/>
          <w:szCs w:val="28"/>
          <w:rtl/>
        </w:rPr>
        <w:t xml:space="preserve"> واحد ریخته</w:t>
      </w:r>
      <w:r>
        <w:rPr>
          <w:rFonts w:cs="B Nazanin" w:hint="cs"/>
          <w:sz w:val="28"/>
          <w:szCs w:val="28"/>
          <w:rtl/>
        </w:rPr>
        <w:t>‌</w:t>
      </w:r>
      <w:r w:rsidRPr="001845BC">
        <w:rPr>
          <w:rFonts w:cs="B Nazanin"/>
          <w:sz w:val="28"/>
          <w:szCs w:val="28"/>
          <w:rtl/>
        </w:rPr>
        <w:t>گری اتومبیل با استفاده از فیلتر بیولوژیکی</w:t>
      </w:r>
    </w:p>
    <w:p w14:paraId="1F255C0D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امین، مهدی (1382)</w:t>
      </w:r>
    </w:p>
    <w:p w14:paraId="77493077" w14:textId="77777777" w:rsidR="00504C45" w:rsidRPr="001845BC" w:rsidRDefault="00504C45" w:rsidP="00920A16">
      <w:pPr>
        <w:bidi/>
        <w:spacing w:after="0" w:line="240" w:lineRule="auto"/>
        <w:ind w:left="360"/>
        <w:jc w:val="both"/>
        <w:rPr>
          <w:rFonts w:cs="B Nazanin"/>
          <w:sz w:val="28"/>
          <w:szCs w:val="28"/>
          <w:rtl/>
        </w:rPr>
      </w:pPr>
      <w:r w:rsidRPr="001845BC">
        <w:rPr>
          <w:rFonts w:cs="B Nazanin"/>
          <w:sz w:val="28"/>
          <w:szCs w:val="28"/>
          <w:rtl/>
        </w:rPr>
        <w:t>مقایسه عملکرد جریان افقی با بستر ثابت بی هوازی (</w:t>
      </w:r>
      <w:r w:rsidRPr="001845BC">
        <w:rPr>
          <w:rFonts w:cs="B Nazanin"/>
          <w:sz w:val="24"/>
          <w:szCs w:val="24"/>
          <w:lang w:bidi="fa-IR"/>
        </w:rPr>
        <w:t>HAIS</w:t>
      </w:r>
      <w:r w:rsidRPr="001845BC">
        <w:rPr>
          <w:rFonts w:cs="B Nazanin"/>
          <w:sz w:val="28"/>
          <w:szCs w:val="28"/>
          <w:rtl/>
        </w:rPr>
        <w:t>) و راکتور بستر لجن بی هوازی با جریان رو به بالا (</w:t>
      </w:r>
      <w:r w:rsidRPr="001845BC">
        <w:rPr>
          <w:rFonts w:cs="B Nazanin"/>
          <w:sz w:val="24"/>
          <w:szCs w:val="24"/>
          <w:lang w:bidi="fa-IR"/>
        </w:rPr>
        <w:t>UASB</w:t>
      </w:r>
      <w:r w:rsidRPr="001845BC">
        <w:rPr>
          <w:rFonts w:cs="B Nazanin"/>
          <w:sz w:val="28"/>
          <w:szCs w:val="28"/>
          <w:rtl/>
        </w:rPr>
        <w:t>) با استفاده از سوبستره سنتتیک</w:t>
      </w:r>
    </w:p>
    <w:p w14:paraId="4DD54BF3" w14:textId="77777777" w:rsidR="00504C45" w:rsidRDefault="00504C45" w:rsidP="00504C45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0ACF99E6" w14:textId="77777777" w:rsidR="00504C45" w:rsidRPr="00C154CA" w:rsidRDefault="00504C45" w:rsidP="00504C45">
      <w:pPr>
        <w:bidi/>
        <w:spacing w:after="0" w:line="240" w:lineRule="auto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کارشناسی </w:t>
      </w:r>
      <w:r w:rsidRPr="00C154CA">
        <w:rPr>
          <w:rFonts w:cs="B Nazanin" w:hint="cs"/>
          <w:b/>
          <w:bCs/>
          <w:sz w:val="36"/>
          <w:szCs w:val="36"/>
          <w:rtl/>
          <w:lang w:bidi="fa-IR"/>
        </w:rPr>
        <w:t>ارشد</w:t>
      </w:r>
    </w:p>
    <w:p w14:paraId="594FC04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 xml:space="preserve">فرزانه سادات حسینیان (توکلی، ترکیان، شریعتی، 1400 </w:t>
      </w:r>
      <w:r w:rsidRPr="00504C45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504C45">
        <w:rPr>
          <w:rFonts w:cs="B Nazanin" w:hint="cs"/>
          <w:b/>
          <w:bCs/>
          <w:sz w:val="28"/>
          <w:szCs w:val="28"/>
          <w:rtl/>
        </w:rPr>
        <w:t xml:space="preserve"> دانشگاه تهران)</w:t>
      </w:r>
    </w:p>
    <w:p w14:paraId="638F6430" w14:textId="77777777" w:rsidR="00504C45" w:rsidRPr="00B623D4" w:rsidRDefault="00504C45" w:rsidP="00920A16">
      <w:pPr>
        <w:bidi/>
        <w:spacing w:after="0" w:line="240" w:lineRule="auto"/>
        <w:ind w:firstLine="360"/>
        <w:rPr>
          <w:rFonts w:cs="B Nazanin"/>
          <w:sz w:val="28"/>
          <w:szCs w:val="28"/>
          <w:rtl/>
          <w:lang w:bidi="fa-IR"/>
        </w:rPr>
      </w:pPr>
      <w:r w:rsidRPr="00B623D4">
        <w:rPr>
          <w:rFonts w:cs="B Nazanin" w:hint="eastAsia"/>
          <w:sz w:val="28"/>
          <w:szCs w:val="28"/>
          <w:rtl/>
          <w:lang w:bidi="fa-IR"/>
        </w:rPr>
        <w:t>بررس</w:t>
      </w:r>
      <w:r w:rsidRPr="00B623D4">
        <w:rPr>
          <w:rFonts w:cs="B Nazanin" w:hint="cs"/>
          <w:sz w:val="28"/>
          <w:szCs w:val="28"/>
          <w:rtl/>
          <w:lang w:bidi="fa-IR"/>
        </w:rPr>
        <w:t>ی</w:t>
      </w:r>
      <w:r w:rsidRPr="00B623D4">
        <w:rPr>
          <w:rFonts w:cs="B Nazanin"/>
          <w:sz w:val="28"/>
          <w:szCs w:val="28"/>
          <w:rtl/>
          <w:lang w:bidi="fa-IR"/>
        </w:rPr>
        <w:t xml:space="preserve"> تأث</w:t>
      </w:r>
      <w:r w:rsidRPr="00B623D4">
        <w:rPr>
          <w:rFonts w:cs="B Nazanin" w:hint="cs"/>
          <w:sz w:val="28"/>
          <w:szCs w:val="28"/>
          <w:rtl/>
          <w:lang w:bidi="fa-IR"/>
        </w:rPr>
        <w:t>ی</w:t>
      </w:r>
      <w:r w:rsidRPr="00B623D4">
        <w:rPr>
          <w:rFonts w:cs="B Nazanin" w:hint="eastAsia"/>
          <w:sz w:val="28"/>
          <w:szCs w:val="28"/>
          <w:rtl/>
          <w:lang w:bidi="fa-IR"/>
        </w:rPr>
        <w:t>ر</w:t>
      </w:r>
      <w:r w:rsidRPr="00B623D4">
        <w:rPr>
          <w:rFonts w:cs="B Nazanin"/>
          <w:sz w:val="28"/>
          <w:szCs w:val="28"/>
          <w:rtl/>
          <w:lang w:bidi="fa-IR"/>
        </w:rPr>
        <w:t xml:space="preserve"> سخت</w:t>
      </w:r>
      <w:r w:rsidRPr="00B623D4">
        <w:rPr>
          <w:rFonts w:cs="B Nazanin" w:hint="cs"/>
          <w:sz w:val="28"/>
          <w:szCs w:val="28"/>
          <w:rtl/>
          <w:lang w:bidi="fa-IR"/>
        </w:rPr>
        <w:t>ی</w:t>
      </w:r>
      <w:r w:rsidRPr="00B623D4">
        <w:rPr>
          <w:rFonts w:cs="B Nazanin"/>
          <w:sz w:val="28"/>
          <w:szCs w:val="28"/>
          <w:rtl/>
          <w:lang w:bidi="fa-IR"/>
        </w:rPr>
        <w:t xml:space="preserve"> آب  بر روي  کشت </w:t>
      </w:r>
      <w:r w:rsidRPr="00B623D4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B623D4">
        <w:rPr>
          <w:rFonts w:cs="B Nazanin"/>
          <w:sz w:val="28"/>
          <w:szCs w:val="28"/>
          <w:rtl/>
          <w:lang w:bidi="fa-IR"/>
        </w:rPr>
        <w:t>راندمان حذف ن</w:t>
      </w:r>
      <w:r w:rsidRPr="00B623D4">
        <w:rPr>
          <w:rFonts w:cs="B Nazanin" w:hint="cs"/>
          <w:sz w:val="28"/>
          <w:szCs w:val="28"/>
          <w:rtl/>
          <w:lang w:bidi="fa-IR"/>
        </w:rPr>
        <w:t>ی</w:t>
      </w:r>
      <w:r w:rsidRPr="00B623D4">
        <w:rPr>
          <w:rFonts w:cs="B Nazanin" w:hint="eastAsia"/>
          <w:sz w:val="28"/>
          <w:szCs w:val="28"/>
          <w:rtl/>
          <w:lang w:bidi="fa-IR"/>
        </w:rPr>
        <w:t>ترات</w:t>
      </w:r>
      <w:r w:rsidRPr="00B623D4">
        <w:rPr>
          <w:rFonts w:cs="B Nazanin"/>
          <w:sz w:val="28"/>
          <w:szCs w:val="28"/>
          <w:rtl/>
          <w:lang w:bidi="fa-IR"/>
        </w:rPr>
        <w:t>، فسفات</w:t>
      </w:r>
      <w:r w:rsidRPr="00B623D4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B623D4">
        <w:rPr>
          <w:rFonts w:cs="B Nazanin"/>
          <w:sz w:val="28"/>
          <w:szCs w:val="28"/>
          <w:rtl/>
          <w:lang w:bidi="fa-IR"/>
        </w:rPr>
        <w:t>ف</w:t>
      </w:r>
      <w:r w:rsidRPr="00B623D4">
        <w:rPr>
          <w:rFonts w:cs="B Nazanin" w:hint="cs"/>
          <w:sz w:val="28"/>
          <w:szCs w:val="28"/>
          <w:rtl/>
          <w:lang w:bidi="fa-IR"/>
        </w:rPr>
        <w:t>و</w:t>
      </w:r>
      <w:r w:rsidRPr="00B623D4">
        <w:rPr>
          <w:rFonts w:cs="B Nazanin"/>
          <w:sz w:val="28"/>
          <w:szCs w:val="28"/>
          <w:rtl/>
          <w:lang w:bidi="fa-IR"/>
        </w:rPr>
        <w:t>توب</w:t>
      </w:r>
      <w:r w:rsidRPr="00B623D4">
        <w:rPr>
          <w:rFonts w:cs="B Nazanin" w:hint="cs"/>
          <w:sz w:val="28"/>
          <w:szCs w:val="28"/>
          <w:rtl/>
          <w:lang w:bidi="fa-IR"/>
        </w:rPr>
        <w:t>ی</w:t>
      </w:r>
      <w:r w:rsidRPr="00B623D4">
        <w:rPr>
          <w:rFonts w:cs="B Nazanin" w:hint="eastAsia"/>
          <w:sz w:val="28"/>
          <w:szCs w:val="28"/>
          <w:rtl/>
          <w:lang w:bidi="fa-IR"/>
        </w:rPr>
        <w:t>وراکتور</w:t>
      </w:r>
      <w:r w:rsidRPr="00B623D4">
        <w:rPr>
          <w:rFonts w:cs="B Nazanin" w:hint="cs"/>
          <w:sz w:val="28"/>
          <w:szCs w:val="28"/>
          <w:rtl/>
          <w:lang w:bidi="fa-IR"/>
        </w:rPr>
        <w:t xml:space="preserve"> ریزجلبک کلرلا</w:t>
      </w:r>
    </w:p>
    <w:p w14:paraId="0F0378D5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مهدی حکیمی (1400)</w:t>
      </w:r>
    </w:p>
    <w:p w14:paraId="133F2C5E" w14:textId="77777777" w:rsidR="00504C45" w:rsidRPr="00B623D4" w:rsidRDefault="00504C45" w:rsidP="00920A16">
      <w:pPr>
        <w:bidi/>
        <w:spacing w:after="0" w:line="240" w:lineRule="auto"/>
        <w:ind w:firstLine="360"/>
        <w:rPr>
          <w:rFonts w:cs="B Nazanin"/>
          <w:sz w:val="28"/>
          <w:szCs w:val="28"/>
          <w:rtl/>
          <w:lang w:bidi="fa-IR"/>
        </w:rPr>
      </w:pPr>
      <w:r w:rsidRPr="00B623D4">
        <w:rPr>
          <w:rFonts w:cs="B Nazanin" w:hint="cs"/>
          <w:sz w:val="28"/>
          <w:szCs w:val="28"/>
          <w:rtl/>
          <w:lang w:bidi="fa-IR"/>
        </w:rPr>
        <w:t>بهینه‌سازی فنی اقتصادی الگوی راهبری تصفیه‌خانه فاضلاب شهری با استفاده از الگوریتم‌های هوش مصنوعی</w:t>
      </w:r>
    </w:p>
    <w:p w14:paraId="7995D355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سروش نوین (1399)</w:t>
      </w:r>
    </w:p>
    <w:p w14:paraId="03D96522" w14:textId="77777777" w:rsidR="00504C45" w:rsidRPr="00B623D4" w:rsidRDefault="00504C45" w:rsidP="00920A16">
      <w:pPr>
        <w:bidi/>
        <w:spacing w:after="0" w:line="240" w:lineRule="auto"/>
        <w:ind w:firstLine="360"/>
        <w:rPr>
          <w:rFonts w:cs="B Nazanin"/>
          <w:sz w:val="28"/>
          <w:szCs w:val="28"/>
        </w:rPr>
      </w:pPr>
      <w:r w:rsidRPr="00B623D4">
        <w:rPr>
          <w:rFonts w:cs="B Nazanin" w:hint="cs"/>
          <w:sz w:val="28"/>
          <w:szCs w:val="28"/>
          <w:rtl/>
        </w:rPr>
        <w:t>روندیابی تغییرات مکانی- زمانی حوضه دریاچه ارومیه با استفاده از الگوریتم‌های هوش مصنوعی</w:t>
      </w:r>
    </w:p>
    <w:p w14:paraId="4609899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امیرحسین غفاری (1398)</w:t>
      </w:r>
    </w:p>
    <w:p w14:paraId="76EF4CB3" w14:textId="77777777" w:rsidR="00504C45" w:rsidRPr="00571DCA" w:rsidRDefault="00504C45" w:rsidP="00920A16">
      <w:pPr>
        <w:bidi/>
        <w:spacing w:after="0" w:line="240" w:lineRule="auto"/>
        <w:ind w:firstLine="360"/>
        <w:rPr>
          <w:rFonts w:cs="B Nazanin"/>
          <w:sz w:val="28"/>
          <w:szCs w:val="28"/>
        </w:rPr>
      </w:pPr>
      <w:r w:rsidRPr="00571DCA">
        <w:rPr>
          <w:rFonts w:cs="B Nazanin" w:hint="cs"/>
          <w:sz w:val="28"/>
          <w:szCs w:val="28"/>
          <w:rtl/>
        </w:rPr>
        <w:t>روندیابی زمانی و مدلسازی کیفیت هوای شهر</w:t>
      </w:r>
      <w:r w:rsidRPr="00571DCA">
        <w:rPr>
          <w:rFonts w:cs="B Nazanin" w:hint="cs"/>
          <w:sz w:val="28"/>
          <w:szCs w:val="28"/>
          <w:rtl/>
          <w:lang w:bidi="fa-IR"/>
        </w:rPr>
        <w:t>ی با استفاده از روش</w:t>
      </w:r>
      <w:r w:rsidRPr="00571DCA">
        <w:rPr>
          <w:rFonts w:cs="B Nazanin" w:hint="cs"/>
          <w:sz w:val="28"/>
          <w:szCs w:val="28"/>
          <w:rtl/>
          <w:lang w:bidi="fa-IR"/>
        </w:rPr>
        <w:softHyphen/>
        <w:t>های هوش مصنوعی برای شهر تهران</w:t>
      </w:r>
    </w:p>
    <w:p w14:paraId="555E64BD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متین کنعانی (1398)</w:t>
      </w:r>
    </w:p>
    <w:p w14:paraId="214B8E4A" w14:textId="77777777" w:rsidR="00504C45" w:rsidRPr="00B623D4" w:rsidRDefault="00504C45" w:rsidP="00920A16">
      <w:pPr>
        <w:bidi/>
        <w:spacing w:after="0" w:line="240" w:lineRule="auto"/>
        <w:ind w:firstLine="360"/>
        <w:rPr>
          <w:rFonts w:cs="B Nazanin"/>
          <w:sz w:val="28"/>
          <w:szCs w:val="28"/>
        </w:rPr>
      </w:pPr>
      <w:r w:rsidRPr="00B623D4">
        <w:rPr>
          <w:rFonts w:cs="B Nazanin" w:hint="cs"/>
          <w:sz w:val="28"/>
          <w:szCs w:val="28"/>
          <w:rtl/>
        </w:rPr>
        <w:t xml:space="preserve">بررسی کارایی ورمی‌فیلتر در تصفیه‌ی فاضلاب‌های </w:t>
      </w:r>
      <w:r w:rsidRPr="00B623D4">
        <w:rPr>
          <w:rFonts w:cs="B Nazanin" w:hint="cs"/>
          <w:sz w:val="28"/>
          <w:szCs w:val="28"/>
          <w:rtl/>
          <w:lang w:bidi="fa-IR"/>
        </w:rPr>
        <w:t>صنعتی</w:t>
      </w:r>
    </w:p>
    <w:p w14:paraId="6A9E6860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نیما افشار (1385)</w:t>
      </w:r>
      <w:r w:rsidRPr="00504C45">
        <w:rPr>
          <w:rFonts w:cs="B Nazanin"/>
          <w:sz w:val="28"/>
          <w:szCs w:val="28"/>
          <w:rtl/>
        </w:rPr>
        <w:br/>
        <w:t>برآورد انتشار ذرات از پشته های سنگ آهن مجتمع فولاد در اثر بادبردگی</w:t>
      </w:r>
    </w:p>
    <w:p w14:paraId="5A170D4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شروین زینلی (1385)</w:t>
      </w:r>
      <w:r w:rsidRPr="00504C45">
        <w:rPr>
          <w:rFonts w:cs="B Nazanin"/>
          <w:sz w:val="28"/>
          <w:szCs w:val="28"/>
          <w:rtl/>
        </w:rPr>
        <w:br/>
        <w:t>سهمیه بندی منابع ذرات معلق از منابع نقطه ای و غیر نقطه ای مجتمع فولاد</w:t>
      </w:r>
    </w:p>
    <w:p w14:paraId="41646369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علی عجمی (1384) {ترکیان، هاشمیان}</w:t>
      </w:r>
      <w:r w:rsidRPr="00504C45">
        <w:rPr>
          <w:rFonts w:cs="B Nazanin"/>
          <w:sz w:val="28"/>
          <w:szCs w:val="28"/>
          <w:rtl/>
        </w:rPr>
        <w:br/>
        <w:t xml:space="preserve">برآورد اثر نرخ هوادهی، </w:t>
      </w:r>
      <w:r w:rsidRPr="00504C45">
        <w:rPr>
          <w:rFonts w:cs="B Nazanin"/>
          <w:sz w:val="24"/>
          <w:szCs w:val="24"/>
          <w:lang w:bidi="fa-IR"/>
        </w:rPr>
        <w:t>HRT</w:t>
      </w:r>
      <w:r w:rsidRPr="00504C45">
        <w:rPr>
          <w:rFonts w:cs="B Nazanin"/>
          <w:sz w:val="28"/>
          <w:szCs w:val="28"/>
          <w:rtl/>
        </w:rPr>
        <w:t>، و دما بر روی عملکرد لجن فعال برای تصفیه ثانویه شیرابه محل دفن</w:t>
      </w:r>
    </w:p>
    <w:p w14:paraId="43468318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مهرداد مهتدی (1384) {هاشمیان، ترکیان}</w:t>
      </w:r>
      <w:r w:rsidRPr="00504C45">
        <w:rPr>
          <w:rFonts w:cs="B Nazanin"/>
          <w:sz w:val="28"/>
          <w:szCs w:val="28"/>
          <w:rtl/>
        </w:rPr>
        <w:br/>
        <w:t>بررسی امکان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 xml:space="preserve">پذیری تصفیه بی هوازی شیرابه محل دفن با استفاده از سیستم </w:t>
      </w:r>
      <w:r w:rsidRPr="00504C45">
        <w:rPr>
          <w:rFonts w:cs="B Nazanin"/>
          <w:sz w:val="24"/>
          <w:szCs w:val="24"/>
          <w:lang w:bidi="fa-IR"/>
        </w:rPr>
        <w:t>UASB</w:t>
      </w:r>
    </w:p>
    <w:p w14:paraId="0320024B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lastRenderedPageBreak/>
        <w:t>فرید عمید (1384)</w:t>
      </w:r>
      <w:r w:rsidRPr="00504C45">
        <w:rPr>
          <w:rFonts w:cs="B Nazanin"/>
          <w:sz w:val="28"/>
          <w:szCs w:val="28"/>
          <w:rtl/>
        </w:rPr>
        <w:br/>
        <w:t>بررسی امکان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پذیری استفاده از مقادیر ماهواره</w:t>
      </w:r>
      <w:r w:rsidRPr="00504C45">
        <w:rPr>
          <w:rFonts w:cs="B Nazanin" w:hint="cs"/>
          <w:sz w:val="28"/>
          <w:szCs w:val="28"/>
          <w:rtl/>
        </w:rPr>
        <w:t>‌</w:t>
      </w:r>
      <w:r w:rsidRPr="00504C45">
        <w:rPr>
          <w:rFonts w:cs="B Nazanin"/>
          <w:sz w:val="28"/>
          <w:szCs w:val="28"/>
          <w:rtl/>
        </w:rPr>
        <w:t xml:space="preserve">ای </w:t>
      </w:r>
      <w:r w:rsidRPr="00504C45">
        <w:rPr>
          <w:rFonts w:cs="B Nazanin"/>
          <w:sz w:val="24"/>
          <w:szCs w:val="24"/>
          <w:lang w:bidi="fa-IR"/>
        </w:rPr>
        <w:t>AOT</w:t>
      </w:r>
      <w:r w:rsidRPr="00504C45">
        <w:rPr>
          <w:rFonts w:cs="B Nazanin"/>
          <w:sz w:val="24"/>
          <w:szCs w:val="24"/>
          <w:rtl/>
        </w:rPr>
        <w:t xml:space="preserve"> </w:t>
      </w:r>
      <w:r w:rsidRPr="00504C45">
        <w:rPr>
          <w:rFonts w:cs="B Nazanin"/>
          <w:sz w:val="28"/>
          <w:szCs w:val="28"/>
          <w:rtl/>
        </w:rPr>
        <w:t>برای پیش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بینی غلظت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 xml:space="preserve">های شهری </w:t>
      </w:r>
      <w:r w:rsidRPr="00504C45">
        <w:rPr>
          <w:rFonts w:cs="B Nazanin"/>
          <w:sz w:val="24"/>
          <w:szCs w:val="24"/>
          <w:lang w:bidi="fa-IR"/>
        </w:rPr>
        <w:t>PM</w:t>
      </w:r>
    </w:p>
    <w:p w14:paraId="7E04B12A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جواد علوی (1383)</w:t>
      </w:r>
      <w:r w:rsidRPr="00504C45">
        <w:rPr>
          <w:rFonts w:cs="B Nazanin"/>
          <w:sz w:val="28"/>
          <w:szCs w:val="28"/>
          <w:rtl/>
        </w:rPr>
        <w:br/>
        <w:t>اثر اختلاط جزئی در بازدهی لاگون بی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هوازی در تصفیه فاضلاب کارخانه شکر</w:t>
      </w:r>
    </w:p>
    <w:p w14:paraId="150D81C3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رضا بیات (1382)</w:t>
      </w:r>
      <w:r w:rsidRPr="00504C45">
        <w:rPr>
          <w:rFonts w:cs="B Nazanin"/>
          <w:sz w:val="28"/>
          <w:szCs w:val="28"/>
          <w:rtl/>
        </w:rPr>
        <w:br/>
        <w:t>سهمیه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بندی منابع ذرات آلاینده هوا در شهر تهران</w:t>
      </w:r>
    </w:p>
    <w:p w14:paraId="4237D6CE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هما رزمخواه (1380)</w:t>
      </w:r>
      <w:r w:rsidRPr="00504C45">
        <w:rPr>
          <w:rFonts w:cs="B Nazanin"/>
          <w:sz w:val="28"/>
          <w:szCs w:val="28"/>
          <w:rtl/>
        </w:rPr>
        <w:br/>
        <w:t>روندیابی مکانی و زمانی کیفیت آب در رودخانه جاجرود</w:t>
      </w:r>
    </w:p>
    <w:p w14:paraId="733862D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افشار فروغ شمس (1379)</w:t>
      </w:r>
      <w:r w:rsidRPr="00504C45">
        <w:rPr>
          <w:rFonts w:cs="B Nazanin"/>
          <w:sz w:val="28"/>
          <w:szCs w:val="28"/>
          <w:rtl/>
        </w:rPr>
        <w:br/>
        <w:t xml:space="preserve">اثر دما و </w:t>
      </w:r>
      <w:r w:rsidRPr="00504C45">
        <w:rPr>
          <w:rFonts w:cs="B Nazanin"/>
          <w:sz w:val="24"/>
          <w:szCs w:val="24"/>
          <w:lang w:bidi="fa-IR"/>
        </w:rPr>
        <w:t>HRT</w:t>
      </w:r>
      <w:r w:rsidRPr="00504C45">
        <w:rPr>
          <w:rFonts w:cs="B Nazanin"/>
          <w:sz w:val="24"/>
          <w:szCs w:val="24"/>
          <w:rtl/>
        </w:rPr>
        <w:t xml:space="preserve"> </w:t>
      </w:r>
      <w:r w:rsidRPr="00504C45">
        <w:rPr>
          <w:rFonts w:cs="B Nazanin"/>
          <w:sz w:val="28"/>
          <w:szCs w:val="28"/>
          <w:rtl/>
        </w:rPr>
        <w:t>بر روی عملکرد سیستم فیلتراسیون بیولوژیکی</w:t>
      </w:r>
    </w:p>
    <w:p w14:paraId="5533DECA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زهرا اسلامی (1378)</w:t>
      </w:r>
      <w:r w:rsidRPr="00504C45">
        <w:rPr>
          <w:rFonts w:cs="B Nazanin"/>
          <w:sz w:val="28"/>
          <w:szCs w:val="28"/>
          <w:rtl/>
        </w:rPr>
        <w:br/>
        <w:t>مدل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سازی اثر انتشارات اتمسفری از مجتمع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های بزرگ پتروشیمی</w:t>
      </w:r>
    </w:p>
    <w:p w14:paraId="41F6D6C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رضا اسحاقی (1376)</w:t>
      </w:r>
      <w:r w:rsidRPr="00504C45">
        <w:rPr>
          <w:rFonts w:cs="B Nazanin"/>
          <w:sz w:val="28"/>
          <w:szCs w:val="28"/>
          <w:rtl/>
        </w:rPr>
        <w:br/>
        <w:t xml:space="preserve">اثر </w:t>
      </w:r>
      <w:r w:rsidRPr="00504C45">
        <w:rPr>
          <w:rFonts w:cs="B Nazanin"/>
          <w:sz w:val="24"/>
          <w:szCs w:val="24"/>
          <w:lang w:bidi="fa-IR"/>
        </w:rPr>
        <w:t>DO</w:t>
      </w:r>
      <w:r w:rsidRPr="00504C45">
        <w:rPr>
          <w:rFonts w:cs="B Nazanin"/>
          <w:sz w:val="24"/>
          <w:szCs w:val="24"/>
          <w:rtl/>
        </w:rPr>
        <w:t xml:space="preserve"> </w:t>
      </w:r>
      <w:r w:rsidRPr="00504C45">
        <w:rPr>
          <w:rFonts w:cs="B Nazanin"/>
          <w:sz w:val="28"/>
          <w:szCs w:val="28"/>
          <w:rtl/>
        </w:rPr>
        <w:t xml:space="preserve">و </w:t>
      </w:r>
      <w:r w:rsidRPr="00504C45">
        <w:rPr>
          <w:rFonts w:cs="B Nazanin"/>
          <w:sz w:val="24"/>
          <w:szCs w:val="24"/>
          <w:lang w:bidi="fa-IR"/>
        </w:rPr>
        <w:t>HRT</w:t>
      </w:r>
      <w:r w:rsidRPr="00504C45">
        <w:rPr>
          <w:rFonts w:cs="B Nazanin"/>
          <w:sz w:val="24"/>
          <w:szCs w:val="24"/>
          <w:rtl/>
        </w:rPr>
        <w:t xml:space="preserve"> </w:t>
      </w:r>
      <w:r w:rsidRPr="00504C45">
        <w:rPr>
          <w:rFonts w:cs="B Nazanin"/>
          <w:sz w:val="28"/>
          <w:szCs w:val="28"/>
          <w:rtl/>
        </w:rPr>
        <w:t>بر روی عملکرد لاگون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های هوادهی جهت تصفیه فاضلاب دباغی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</w:t>
      </w:r>
    </w:p>
    <w:p w14:paraId="35998F1E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عماد علوی (1376)</w:t>
      </w:r>
      <w:r w:rsidRPr="00504C45">
        <w:rPr>
          <w:rFonts w:cs="B Nazanin"/>
          <w:sz w:val="28"/>
          <w:szCs w:val="28"/>
          <w:rtl/>
        </w:rPr>
        <w:br/>
        <w:t>مطالعه عملکرد پایلوت شیمیایی و بیولوژیکی جهت تصفیه پساب خروجی نساجی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</w:t>
      </w:r>
    </w:p>
    <w:p w14:paraId="5F14460B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محمد حسن نخجوانی (1376)</w:t>
      </w:r>
      <w:r w:rsidRPr="00504C45">
        <w:rPr>
          <w:rFonts w:cs="B Nazanin"/>
          <w:sz w:val="28"/>
          <w:szCs w:val="28"/>
          <w:rtl/>
        </w:rPr>
        <w:br/>
        <w:t>تاثیر منعقدکننده های مختلف در تصفیه شیمیایی پساب دباغی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</w:t>
      </w:r>
    </w:p>
    <w:p w14:paraId="27CFED2A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کاوه علیزاده (1375)</w:t>
      </w:r>
      <w:r w:rsidRPr="00504C45">
        <w:rPr>
          <w:rFonts w:cs="B Nazanin"/>
          <w:sz w:val="28"/>
          <w:szCs w:val="28"/>
          <w:rtl/>
        </w:rPr>
        <w:br/>
        <w:t xml:space="preserve">تصفیه ثانویه پساب خروجی </w:t>
      </w:r>
      <w:r w:rsidRPr="00504C45">
        <w:rPr>
          <w:rFonts w:cs="B Nazanin"/>
          <w:sz w:val="28"/>
          <w:szCs w:val="28"/>
          <w:lang w:bidi="fa-IR"/>
        </w:rPr>
        <w:t>UASB</w:t>
      </w:r>
      <w:r w:rsidRPr="00504C45">
        <w:rPr>
          <w:rFonts w:cs="B Nazanin"/>
          <w:sz w:val="28"/>
          <w:szCs w:val="28"/>
          <w:rtl/>
        </w:rPr>
        <w:t xml:space="preserve"> با استفاده از سیستم کنتاکتور بیولوژیکی چرخان</w:t>
      </w:r>
    </w:p>
    <w:p w14:paraId="6ECA1D93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علی اقبالی (1375)</w:t>
      </w:r>
      <w:r w:rsidRPr="00504C45">
        <w:rPr>
          <w:rFonts w:cs="B Nazanin"/>
          <w:sz w:val="28"/>
          <w:szCs w:val="28"/>
          <w:rtl/>
        </w:rPr>
        <w:br/>
        <w:t xml:space="preserve">اثر سرعت روبه بالا و دما روی عملکرد رآکتور </w:t>
      </w:r>
      <w:r w:rsidRPr="00504C45">
        <w:rPr>
          <w:rFonts w:cs="B Nazanin"/>
          <w:sz w:val="28"/>
          <w:szCs w:val="28"/>
          <w:lang w:bidi="fa-IR"/>
        </w:rPr>
        <w:t>UASB</w:t>
      </w:r>
      <w:r w:rsidRPr="00504C45">
        <w:rPr>
          <w:rFonts w:cs="B Nazanin"/>
          <w:sz w:val="28"/>
          <w:szCs w:val="28"/>
          <w:rtl/>
        </w:rPr>
        <w:t>، اصفهان، ایران</w:t>
      </w:r>
    </w:p>
    <w:p w14:paraId="5ADD8EE1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امید یزدانی (1375)</w:t>
      </w:r>
      <w:r w:rsidRPr="00504C45">
        <w:rPr>
          <w:rFonts w:cs="B Nazanin"/>
          <w:sz w:val="28"/>
          <w:szCs w:val="28"/>
          <w:rtl/>
        </w:rPr>
        <w:br/>
        <w:t xml:space="preserve">ارزیابی عملکرد سیستم </w:t>
      </w:r>
      <w:r w:rsidRPr="00504C45">
        <w:rPr>
          <w:rFonts w:cs="B Nazanin"/>
          <w:sz w:val="24"/>
          <w:szCs w:val="24"/>
          <w:lang w:bidi="fa-IR"/>
        </w:rPr>
        <w:t>RBC</w:t>
      </w:r>
      <w:r w:rsidRPr="00504C45">
        <w:rPr>
          <w:rFonts w:cs="B Nazanin"/>
          <w:sz w:val="24"/>
          <w:szCs w:val="24"/>
          <w:rtl/>
        </w:rPr>
        <w:t xml:space="preserve"> </w:t>
      </w:r>
      <w:r w:rsidRPr="00504C45">
        <w:rPr>
          <w:rFonts w:cs="B Nazanin"/>
          <w:sz w:val="28"/>
          <w:szCs w:val="28"/>
          <w:rtl/>
        </w:rPr>
        <w:t xml:space="preserve">در جنوب اصفهان </w:t>
      </w:r>
      <w:r w:rsidRPr="00504C45">
        <w:rPr>
          <w:rFonts w:cs="B Nazanin"/>
          <w:sz w:val="24"/>
          <w:szCs w:val="24"/>
          <w:lang w:bidi="fa-IR"/>
        </w:rPr>
        <w:t>WWTP</w:t>
      </w:r>
      <w:r w:rsidRPr="00504C45">
        <w:rPr>
          <w:rFonts w:cs="B Nazanin"/>
          <w:sz w:val="28"/>
          <w:szCs w:val="28"/>
          <w:rtl/>
        </w:rPr>
        <w:t>، اصفهان، ایران</w:t>
      </w:r>
    </w:p>
    <w:p w14:paraId="00BF3EF6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مهدی امین (1374)</w:t>
      </w:r>
      <w:r w:rsidRPr="00504C45">
        <w:rPr>
          <w:rFonts w:cs="B Nazanin"/>
          <w:sz w:val="28"/>
          <w:szCs w:val="28"/>
          <w:rtl/>
        </w:rPr>
        <w:br/>
        <w:t xml:space="preserve">ارزیابی عملکرد </w:t>
      </w:r>
      <w:r w:rsidRPr="00504C45">
        <w:rPr>
          <w:rFonts w:cs="B Nazanin"/>
          <w:sz w:val="28"/>
          <w:szCs w:val="28"/>
          <w:lang w:bidi="fa-IR"/>
        </w:rPr>
        <w:t>UASB</w:t>
      </w:r>
      <w:r w:rsidRPr="00504C45">
        <w:rPr>
          <w:rFonts w:cs="B Nazanin"/>
          <w:sz w:val="28"/>
          <w:szCs w:val="28"/>
          <w:rtl/>
        </w:rPr>
        <w:t xml:space="preserve"> برای تصفیه پساب کشتارگاه</w:t>
      </w:r>
      <w:r w:rsidRPr="00504C45">
        <w:rPr>
          <w:rFonts w:cs="B Nazanin" w:hint="cs"/>
          <w:sz w:val="28"/>
          <w:szCs w:val="28"/>
          <w:rtl/>
        </w:rPr>
        <w:t>‌</w:t>
      </w:r>
      <w:r w:rsidRPr="00504C45">
        <w:rPr>
          <w:rFonts w:cs="B Nazanin"/>
          <w:sz w:val="28"/>
          <w:szCs w:val="28"/>
          <w:rtl/>
        </w:rPr>
        <w:t>ها، اصفهان، ایران</w:t>
      </w:r>
    </w:p>
    <w:p w14:paraId="43DF0216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محمد موسوی (1374)</w:t>
      </w:r>
      <w:r w:rsidRPr="00504C45">
        <w:rPr>
          <w:rFonts w:cs="B Nazanin"/>
          <w:sz w:val="28"/>
          <w:szCs w:val="28"/>
          <w:rtl/>
        </w:rPr>
        <w:br/>
        <w:t>مقایسه تاثیرگذاری منعقدکننده</w:t>
      </w:r>
      <w:r w:rsidRPr="00504C45">
        <w:rPr>
          <w:rFonts w:cs="B Nazanin"/>
          <w:sz w:val="28"/>
          <w:szCs w:val="28"/>
        </w:rPr>
        <w:t>‌</w:t>
      </w:r>
      <w:r w:rsidRPr="00504C45">
        <w:rPr>
          <w:rFonts w:cs="B Nazanin"/>
          <w:sz w:val="28"/>
          <w:szCs w:val="28"/>
          <w:rtl/>
        </w:rPr>
        <w:t>های مختلف برای بهبود آبگیری لجن فاضلاب ، اصفهان، ایران</w:t>
      </w:r>
    </w:p>
    <w:p w14:paraId="5D5FF1F7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t>رحمت الله چوپانی (1373)</w:t>
      </w:r>
      <w:r w:rsidRPr="00504C45">
        <w:rPr>
          <w:rFonts w:cs="B Nazanin"/>
          <w:sz w:val="28"/>
          <w:szCs w:val="28"/>
          <w:rtl/>
        </w:rPr>
        <w:br/>
        <w:t>بررسی سیستماتیک غلظت تعدادی از آلاینده</w:t>
      </w:r>
      <w:r w:rsidRPr="00504C45">
        <w:rPr>
          <w:rFonts w:cs="B Nazanin" w:hint="cs"/>
          <w:sz w:val="28"/>
          <w:szCs w:val="28"/>
          <w:rtl/>
        </w:rPr>
        <w:t>‌</w:t>
      </w:r>
      <w:r w:rsidRPr="00504C45">
        <w:rPr>
          <w:rFonts w:cs="B Nazanin"/>
          <w:sz w:val="28"/>
          <w:szCs w:val="28"/>
          <w:rtl/>
        </w:rPr>
        <w:t>های هوای شهری، اصفهان، ایران</w:t>
      </w:r>
    </w:p>
    <w:p w14:paraId="44D26C38" w14:textId="77777777" w:rsidR="00504C45" w:rsidRPr="00504C45" w:rsidRDefault="00504C45" w:rsidP="00504C45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8"/>
          <w:szCs w:val="28"/>
          <w:rtl/>
        </w:rPr>
      </w:pPr>
      <w:r w:rsidRPr="00504C45">
        <w:rPr>
          <w:rFonts w:cs="B Nazanin" w:hint="cs"/>
          <w:b/>
          <w:bCs/>
          <w:sz w:val="28"/>
          <w:szCs w:val="28"/>
          <w:rtl/>
        </w:rPr>
        <w:lastRenderedPageBreak/>
        <w:t>عبدالعظیم ارسالی (1373)</w:t>
      </w:r>
      <w:r w:rsidRPr="00504C45">
        <w:rPr>
          <w:rFonts w:cs="B Nazanin"/>
          <w:sz w:val="28"/>
          <w:szCs w:val="28"/>
          <w:rtl/>
        </w:rPr>
        <w:br/>
        <w:t>برریس غلظت محیطی غالب ذرات معلق در مجاورت کارخانه سیمان سپاهان اصفهان، اصفهان، ایران</w:t>
      </w:r>
    </w:p>
    <w:p w14:paraId="578E71DD" w14:textId="1AED9AF2" w:rsidR="00504C45" w:rsidRDefault="00504C45" w:rsidP="00504C45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14:paraId="46F7558A" w14:textId="77777777" w:rsidR="00920A16" w:rsidRDefault="00920A16" w:rsidP="005B025C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lang w:bidi="fa-IR"/>
        </w:rPr>
      </w:pPr>
    </w:p>
    <w:p w14:paraId="0F35AA94" w14:textId="44CB5136" w:rsidR="009656D1" w:rsidRPr="00503107" w:rsidRDefault="009656D1" w:rsidP="00920A16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A3FE" wp14:editId="09E911E8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0A0776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Tw5gEAABwEAAAOAAAAZHJzL2Uyb0RvYy54bWysU02P0zAQvSPxHyzfadKWjSBquoeuFg4I&#10;KnbZu+vYiSV/aWya9N8zdtKwAoS0iIs1Y8+bmfdmvLsdjSZnAUE529D1qqREWO5aZbuGfnu8f/OO&#10;khCZbZl2VjT0IgK93b9+tRt8LTaud7oVQDCJDfXgG9rH6OuiCLwXhoWV88Lio3RgWEQXuqIFNmB2&#10;o4tNWVbF4KD14LgIAW/vpke6z/mlFDx+kTKISHRDsbeYT8jnKZ3FfsfqDpjvFZ/bYP/QhWHKYtEl&#10;1R2LjHwH9Vsqozi44GRccWcKJ6XiInNANuvyFzYPPfMic0Fxgl9kCv8vLf98PgJRbUMrSiwzOKKH&#10;CEx1fSQHZy0K6IBUSafBhxrDD/YIsxf8ERLpUYIhUiv/EVeAZuspWekNKZIx631Z9BZjJBwvb96/&#10;3VYljoXj23q73d6kOsWUMIE9hPhBOEOS0VCtbJKD1ez8KcQp9BqSrrVNZ3BatfdK6+xAdzpoIGeW&#10;FqDclFWeOdZ4FoZeghaJ4cQpW/GixZT2q5CoEXY8ccrbKZa0jHNh43ruXVuMTjCJLSzAMvf9V+Ac&#10;n6Aib+5LwAsiV3Y2LmCjrIM/VY/jtWU5xV8VmHgnCU6uveRpZ2lwBfN05u+Sdvy5n+E/P/X+BwAA&#10;AP//AwBQSwMEFAAGAAgAAAAhAAO2y1jZAAAABgEAAA8AAABkcnMvZG93bnJldi54bWxMj01PwzAM&#10;hu9I+w+RkbixhNF9labThsQdyqRds8a01RqnarIt7NdjTnD0+1qPHxeb5HpxwTF0njQ8TRUIpNrb&#10;jhoN+8+3xxWIEA1Z03tCDd8YYFNO7gqTW3+lD7xUsREMoZAbDW2MQy5lqFt0Jkz9gMTdlx+diTyO&#10;jbSjuTLc9XKm1EI60xFfaM2Ary3Wp+rsNGSn2/IQt7e1mqv6XSZVJbWrtH64T9sXEBFT/FuGX31W&#10;h5Kdjv5MNoheAz8SmTTLQHC7fl5wcOQgm4MsC/lfv/wBAAD//wMAUEsBAi0AFAAGAAgAAAAhALaD&#10;OJL+AAAA4QEAABMAAAAAAAAAAAAAAAAAAAAAAFtDb250ZW50X1R5cGVzXS54bWxQSwECLQAUAAYA&#10;CAAAACEAOP0h/9YAAACUAQAACwAAAAAAAAAAAAAAAAAvAQAAX3JlbHMvLnJlbHNQSwECLQAUAAYA&#10;CAAAACEAeolk8OYBAAAcBAAADgAAAAAAAAAAAAAAAAAuAgAAZHJzL2Uyb0RvYy54bWxQSwECLQAU&#10;AAYACAAAACEAA7bLWNkAAAAGAQAADwAAAAAAAAAAAAAAAABA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مقالات پژوهشی</w:t>
      </w:r>
      <w:r w:rsidR="00842980">
        <w:rPr>
          <w:rFonts w:cs="B Mitra"/>
          <w:b/>
          <w:bCs/>
          <w:color w:val="002060"/>
          <w:sz w:val="28"/>
          <w:szCs w:val="28"/>
          <w:lang w:bidi="fa-IR"/>
        </w:rPr>
        <w:t xml:space="preserve"> </w:t>
      </w:r>
      <w:r w:rsidR="00842980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بین</w:t>
      </w:r>
      <w:r w:rsidR="00842980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="00842980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المللی</w:t>
      </w:r>
    </w:p>
    <w:p w14:paraId="2FCCCC95" w14:textId="77777777" w:rsidR="004D5B44" w:rsidRPr="00E56169" w:rsidRDefault="00000000" w:rsidP="004D5B44">
      <w:pPr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hyperlink r:id="rId9" w:anchor="d=gsc_md_iad&amp;u=%2Fcitations%3Fview_op%3Dimport_lookup%26hl%3Den%26imq%3DAyoub%2BTorkian%26json%3D%26btnA%3D1" w:history="1">
        <w:r w:rsidR="004D5B44" w:rsidRPr="00847082">
          <w:rPr>
            <w:rStyle w:val="Hyperlink"/>
            <w:rFonts w:cs="B Nazanin"/>
            <w:lang w:bidi="fa-IR"/>
          </w:rPr>
          <w:t>https://scholar.google.com/citations?hl=en&amp;view_op=list_works&amp;gmla=AJsN-F7YOYP_dnz1KPbJytoWONmesqoyWQgIHnBl88DIXQE-2NMzPU84DS3F7xksvf_AK2RT4b4t71OfHOidQRuc08JQ3IlY5WkzYv5lsVJuJXtmO4Gb0s_wwKiTngPPxRcJdtJiFdQd&amp;user=naXDkqIAAAAJ#d=gsc_md_iad&amp;u=%2Fcitations%3Fview_op%3Dimport_lookup%26hl%3Den%26imq%3DAyoub%2BTorkian%26json%3D%26btnA%3D1</w:t>
        </w:r>
      </w:hyperlink>
      <w:r w:rsidR="004D5B44" w:rsidRPr="00E56169">
        <w:rPr>
          <w:rFonts w:cs="B Nazanin"/>
          <w:sz w:val="24"/>
          <w:szCs w:val="24"/>
          <w:lang w:bidi="fa-IR"/>
        </w:rPr>
        <w:t xml:space="preserve"> </w:t>
      </w:r>
    </w:p>
    <w:p w14:paraId="61A82BE5" w14:textId="50968733" w:rsidR="00080863" w:rsidRDefault="00080863" w:rsidP="00116B10">
      <w:pPr>
        <w:pStyle w:val="ListParagraph"/>
        <w:ind w:left="360"/>
        <w:jc w:val="both"/>
        <w:textAlignment w:val="baseline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14:paraId="1348D9CE" w14:textId="77777777" w:rsidR="004A26E1" w:rsidRPr="005C76E3" w:rsidRDefault="004A26E1" w:rsidP="004A26E1">
      <w:pPr>
        <w:bidi/>
        <w:spacing w:after="0" w:line="24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5C76E3">
        <w:rPr>
          <w:rFonts w:cs="B Nazanin" w:hint="cs"/>
          <w:b/>
          <w:bCs/>
          <w:sz w:val="40"/>
          <w:szCs w:val="40"/>
          <w:rtl/>
          <w:lang w:bidi="fa-IR"/>
        </w:rPr>
        <w:t>تألیف</w:t>
      </w:r>
    </w:p>
    <w:p w14:paraId="6CD85FAB" w14:textId="77777777" w:rsidR="004A26E1" w:rsidRDefault="004A26E1" w:rsidP="004A26E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آشنایی با داده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کاوی در قرآن، انتشارات دانشگاه صنعتی شریف، 1395</w:t>
      </w:r>
    </w:p>
    <w:p w14:paraId="43DB06ED" w14:textId="77777777" w:rsidR="004A26E1" w:rsidRPr="005C76E3" w:rsidRDefault="004A26E1" w:rsidP="004A26E1">
      <w:pPr>
        <w:bidi/>
        <w:spacing w:after="0" w:line="240" w:lineRule="auto"/>
        <w:rPr>
          <w:rFonts w:cs="B Nazanin"/>
          <w:b/>
          <w:bCs/>
          <w:sz w:val="40"/>
          <w:szCs w:val="40"/>
          <w:rtl/>
          <w:lang w:bidi="fa-IR"/>
        </w:rPr>
      </w:pPr>
      <w:r w:rsidRPr="005C76E3">
        <w:rPr>
          <w:rFonts w:cs="B Nazanin" w:hint="cs"/>
          <w:b/>
          <w:bCs/>
          <w:sz w:val="40"/>
          <w:szCs w:val="40"/>
          <w:rtl/>
          <w:lang w:bidi="fa-IR"/>
        </w:rPr>
        <w:t>ترجمه</w:t>
      </w:r>
    </w:p>
    <w:p w14:paraId="44A589D7" w14:textId="77777777" w:rsidR="004A26E1" w:rsidRPr="00E56169" w:rsidRDefault="00000000" w:rsidP="004A26E1">
      <w:pPr>
        <w:spacing w:after="0" w:line="240" w:lineRule="auto"/>
        <w:rPr>
          <w:rFonts w:cs="B Nazanin"/>
          <w:sz w:val="24"/>
          <w:szCs w:val="24"/>
          <w:lang w:bidi="fa-IR"/>
        </w:rPr>
      </w:pPr>
      <w:hyperlink r:id="rId10" w:history="1">
        <w:r w:rsidR="004A26E1" w:rsidRPr="00E56169">
          <w:rPr>
            <w:rStyle w:val="Hyperlink"/>
            <w:rFonts w:cs="B Nazanin"/>
            <w:lang w:bidi="fa-IR"/>
          </w:rPr>
          <w:t>https://niaze-danesh.com/search?search=%D8%AA%D8%B1%DA%A9%DB%8C%D8%A7%D9%86&amp;sort=rating&amp;order=DESC&amp;limit=50</w:t>
        </w:r>
      </w:hyperlink>
    </w:p>
    <w:p w14:paraId="1DA5CB7C" w14:textId="77777777" w:rsidR="004A26E1" w:rsidRDefault="004A26E1" w:rsidP="004A26E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7C7C075F" w14:textId="77777777" w:rsidR="004A26E1" w:rsidRPr="00F5540A" w:rsidRDefault="004A26E1" w:rsidP="004A26E1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5540A">
        <w:rPr>
          <w:rFonts w:cs="B Nazanin"/>
          <w:sz w:val="28"/>
          <w:szCs w:val="28"/>
          <w:rtl/>
        </w:rPr>
        <w:t>ترکیان، احمدی، بیوتکنولوژی زیست محیطی (بروس ریتمن، 2002)</w:t>
      </w:r>
      <w:r>
        <w:rPr>
          <w:rFonts w:cs="B Nazanin" w:hint="cs"/>
          <w:sz w:val="28"/>
          <w:szCs w:val="28"/>
          <w:rtl/>
        </w:rPr>
        <w:t>، انتشارات دانشگاه صنعتی شریف</w:t>
      </w:r>
    </w:p>
    <w:p w14:paraId="3D33B19C" w14:textId="77777777" w:rsidR="004A26E1" w:rsidRPr="00F5540A" w:rsidRDefault="004A26E1" w:rsidP="004A26E1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ترکیان، </w:t>
      </w:r>
      <w:r w:rsidRPr="00F5540A">
        <w:rPr>
          <w:rFonts w:cs="B Nazanin"/>
          <w:sz w:val="28"/>
          <w:szCs w:val="28"/>
          <w:rtl/>
        </w:rPr>
        <w:t>جعفرزاده، عظیمی، تصفیه فاضلاب صنعتی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دو جلد (اکنفلدر، </w:t>
      </w:r>
      <w:r w:rsidRPr="00A31FD1">
        <w:rPr>
          <w:rFonts w:cs="B Nazanin"/>
          <w:sz w:val="24"/>
          <w:szCs w:val="24"/>
        </w:rPr>
        <w:t>McGraw-Hill</w:t>
      </w:r>
      <w:r w:rsidRPr="00F5540A">
        <w:rPr>
          <w:rFonts w:cs="B Nazanin"/>
          <w:sz w:val="28"/>
          <w:szCs w:val="28"/>
          <w:rtl/>
        </w:rPr>
        <w:t>، 2000</w:t>
      </w:r>
      <w:r>
        <w:rPr>
          <w:rFonts w:cs="B Nazanin" w:hint="cs"/>
          <w:sz w:val="28"/>
          <w:szCs w:val="28"/>
          <w:rtl/>
        </w:rPr>
        <w:t>)</w:t>
      </w:r>
    </w:p>
    <w:p w14:paraId="03318F4F" w14:textId="77777777" w:rsidR="004A26E1" w:rsidRDefault="004A26E1" w:rsidP="004A26E1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5540A">
        <w:rPr>
          <w:rFonts w:cs="B Nazanin"/>
          <w:sz w:val="28"/>
          <w:szCs w:val="28"/>
          <w:rtl/>
        </w:rPr>
        <w:t>ترکیان، اسلامی، نعمت</w:t>
      </w:r>
      <w:r>
        <w:rPr>
          <w:rFonts w:cs="B Nazanin" w:hint="cs"/>
          <w:sz w:val="28"/>
          <w:szCs w:val="28"/>
          <w:rtl/>
        </w:rPr>
        <w:t>‌</w:t>
      </w:r>
      <w:r w:rsidRPr="00F5540A">
        <w:rPr>
          <w:rFonts w:cs="B Nazanin"/>
          <w:sz w:val="28"/>
          <w:szCs w:val="28"/>
          <w:rtl/>
        </w:rPr>
        <w:t>پور، مهندسی کنترل آلودگی هوا</w:t>
      </w:r>
      <w:r>
        <w:rPr>
          <w:rFonts w:cs="B Nazanin" w:hint="cs"/>
          <w:sz w:val="28"/>
          <w:szCs w:val="28"/>
          <w:rtl/>
        </w:rPr>
        <w:t xml:space="preserve"> -  دو جلد (</w:t>
      </w:r>
      <w:r w:rsidRPr="00F5540A">
        <w:rPr>
          <w:rFonts w:cs="B Nazanin"/>
          <w:sz w:val="28"/>
          <w:szCs w:val="28"/>
          <w:rtl/>
        </w:rPr>
        <w:t>پ</w:t>
      </w:r>
      <w:r>
        <w:rPr>
          <w:rFonts w:cs="B Nazanin" w:hint="cs"/>
          <w:sz w:val="28"/>
          <w:szCs w:val="28"/>
          <w:rtl/>
        </w:rPr>
        <w:t>ائو</w:t>
      </w:r>
      <w:r w:rsidRPr="00F5540A">
        <w:rPr>
          <w:rFonts w:cs="B Nazanin"/>
          <w:sz w:val="28"/>
          <w:szCs w:val="28"/>
          <w:rtl/>
        </w:rPr>
        <w:t>ل د</w:t>
      </w:r>
      <w:r>
        <w:rPr>
          <w:rFonts w:cs="B Nazanin" w:hint="cs"/>
          <w:sz w:val="28"/>
          <w:szCs w:val="28"/>
          <w:rtl/>
        </w:rPr>
        <w:t>.</w:t>
      </w:r>
      <w:r w:rsidRPr="00F5540A">
        <w:rPr>
          <w:rFonts w:cs="B Nazanin"/>
          <w:sz w:val="28"/>
          <w:szCs w:val="28"/>
          <w:rtl/>
        </w:rPr>
        <w:t xml:space="preserve"> نور</w:t>
      </w:r>
      <w:r>
        <w:rPr>
          <w:rFonts w:cs="B Nazanin" w:hint="cs"/>
          <w:sz w:val="28"/>
          <w:szCs w:val="28"/>
          <w:rtl/>
          <w:lang w:bidi="fa-IR"/>
        </w:rPr>
        <w:t>ز</w:t>
      </w:r>
      <w:r w:rsidRPr="00F5540A">
        <w:rPr>
          <w:rFonts w:cs="B Nazanin"/>
          <w:sz w:val="28"/>
          <w:szCs w:val="28"/>
          <w:rtl/>
        </w:rPr>
        <w:t xml:space="preserve">، </w:t>
      </w:r>
      <w:r w:rsidRPr="00A31FD1">
        <w:rPr>
          <w:rFonts w:cs="B Nazanin"/>
          <w:sz w:val="24"/>
          <w:szCs w:val="24"/>
        </w:rPr>
        <w:t>McGraw-Hill</w:t>
      </w:r>
      <w:r w:rsidRPr="00F5540A">
        <w:rPr>
          <w:rFonts w:cs="B Nazanin"/>
          <w:sz w:val="28"/>
          <w:szCs w:val="28"/>
          <w:rtl/>
        </w:rPr>
        <w:t xml:space="preserve"> ، 2000)</w:t>
      </w:r>
    </w:p>
    <w:p w14:paraId="1F5370D0" w14:textId="77777777" w:rsidR="004A26E1" w:rsidRDefault="004A26E1" w:rsidP="004A26E1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5540A">
        <w:rPr>
          <w:rFonts w:cs="B Nazanin"/>
          <w:sz w:val="28"/>
          <w:szCs w:val="28"/>
          <w:rtl/>
        </w:rPr>
        <w:t>ترکیان، مهندسی محیط</w:t>
      </w:r>
      <w:r>
        <w:rPr>
          <w:rFonts w:cs="B Nazanin" w:hint="cs"/>
          <w:sz w:val="28"/>
          <w:szCs w:val="28"/>
          <w:rtl/>
        </w:rPr>
        <w:t>‌</w:t>
      </w:r>
      <w:r w:rsidRPr="00F5540A">
        <w:rPr>
          <w:rFonts w:cs="B Nazanin"/>
          <w:sz w:val="28"/>
          <w:szCs w:val="28"/>
          <w:rtl/>
        </w:rPr>
        <w:t xml:space="preserve">زیست (پیوی، هوارد و همکاران، </w:t>
      </w:r>
      <w:r w:rsidRPr="00A31FD1">
        <w:rPr>
          <w:rFonts w:cs="B Nazanin"/>
          <w:sz w:val="24"/>
          <w:szCs w:val="24"/>
        </w:rPr>
        <w:t>McGraw-Hill</w:t>
      </w:r>
      <w:r w:rsidRPr="00F5540A">
        <w:rPr>
          <w:rFonts w:cs="B Nazanin"/>
          <w:sz w:val="28"/>
          <w:szCs w:val="28"/>
          <w:rtl/>
        </w:rPr>
        <w:t>، 1985)</w:t>
      </w:r>
    </w:p>
    <w:p w14:paraId="5F1BAE5C" w14:textId="77777777" w:rsidR="004A26E1" w:rsidRPr="00F5540A" w:rsidRDefault="004A26E1" w:rsidP="004A26E1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5540A">
        <w:rPr>
          <w:rFonts w:cs="B Nazanin"/>
          <w:sz w:val="28"/>
          <w:szCs w:val="28"/>
          <w:rtl/>
        </w:rPr>
        <w:t>ترکیان، دستگاه های کنترل آلودگی هوا</w:t>
      </w:r>
      <w:r>
        <w:rPr>
          <w:rFonts w:cs="B Nazanin" w:hint="cs"/>
          <w:sz w:val="28"/>
          <w:szCs w:val="28"/>
          <w:rtl/>
        </w:rPr>
        <w:t xml:space="preserve"> - دو جلد</w:t>
      </w:r>
      <w:r w:rsidRPr="00F5540A">
        <w:rPr>
          <w:rFonts w:cs="B Nazanin"/>
          <w:sz w:val="28"/>
          <w:szCs w:val="28"/>
          <w:rtl/>
        </w:rPr>
        <w:t xml:space="preserve"> (تئودور، لوئیس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5540A">
        <w:rPr>
          <w:rFonts w:cs="B Nazanin"/>
          <w:sz w:val="28"/>
          <w:szCs w:val="28"/>
          <w:rtl/>
        </w:rPr>
        <w:t xml:space="preserve"> </w:t>
      </w:r>
      <w:r w:rsidRPr="00F5540A">
        <w:rPr>
          <w:rFonts w:cs="B Nazanin"/>
          <w:sz w:val="24"/>
          <w:szCs w:val="24"/>
        </w:rPr>
        <w:t xml:space="preserve">CRC </w:t>
      </w:r>
      <w:r w:rsidRPr="00F5540A">
        <w:rPr>
          <w:rFonts w:cs="B Nazanin"/>
          <w:sz w:val="28"/>
          <w:szCs w:val="28"/>
          <w:rtl/>
        </w:rPr>
        <w:t>، 1988</w:t>
      </w:r>
      <w:r>
        <w:rPr>
          <w:rFonts w:cs="B Nazanin" w:hint="cs"/>
          <w:sz w:val="28"/>
          <w:szCs w:val="28"/>
          <w:rtl/>
        </w:rPr>
        <w:t>)</w:t>
      </w:r>
    </w:p>
    <w:p w14:paraId="43FCE540" w14:textId="77777777" w:rsidR="004A26E1" w:rsidRPr="00F5540A" w:rsidRDefault="004A26E1" w:rsidP="004A26E1">
      <w:pPr>
        <w:bidi/>
        <w:spacing w:after="0" w:line="240" w:lineRule="auto"/>
        <w:jc w:val="both"/>
        <w:rPr>
          <w:rFonts w:cs="B Nazanin"/>
          <w:sz w:val="36"/>
          <w:szCs w:val="36"/>
          <w:rtl/>
          <w:lang w:bidi="fa-IR"/>
        </w:rPr>
      </w:pPr>
      <w:r w:rsidRPr="00F5540A">
        <w:rPr>
          <w:rFonts w:cs="B Nazanin"/>
          <w:sz w:val="28"/>
          <w:szCs w:val="28"/>
          <w:rtl/>
        </w:rPr>
        <w:t>ترکیان، راهنمای آزمایش</w:t>
      </w:r>
      <w:r>
        <w:rPr>
          <w:rFonts w:cs="B Nazanin" w:hint="cs"/>
          <w:sz w:val="28"/>
          <w:szCs w:val="28"/>
          <w:rtl/>
        </w:rPr>
        <w:t>‌</w:t>
      </w:r>
      <w:r w:rsidRPr="00F5540A">
        <w:rPr>
          <w:rFonts w:cs="B Nazanin"/>
          <w:sz w:val="28"/>
          <w:szCs w:val="28"/>
          <w:rtl/>
        </w:rPr>
        <w:t xml:space="preserve">های آب و فاضلاب ( آدامز و همکاران، انتشارات </w:t>
      </w:r>
      <w:r w:rsidRPr="00E56169">
        <w:rPr>
          <w:rFonts w:cs="B Nazanin"/>
          <w:sz w:val="24"/>
          <w:szCs w:val="24"/>
        </w:rPr>
        <w:t>Ann Arbor Science</w:t>
      </w:r>
      <w:r>
        <w:rPr>
          <w:rFonts w:cs="B Nazanin" w:hint="cs"/>
          <w:sz w:val="28"/>
          <w:szCs w:val="28"/>
          <w:rtl/>
        </w:rPr>
        <w:t>،</w:t>
      </w:r>
      <w:r w:rsidRPr="00F5540A">
        <w:rPr>
          <w:rFonts w:cs="B Nazanin"/>
          <w:sz w:val="28"/>
          <w:szCs w:val="28"/>
          <w:rtl/>
        </w:rPr>
        <w:t xml:space="preserve"> 1990)</w:t>
      </w:r>
    </w:p>
    <w:p w14:paraId="39CD8206" w14:textId="77777777" w:rsidR="00080863" w:rsidRPr="00503107" w:rsidRDefault="00080863" w:rsidP="004A26E1">
      <w:pPr>
        <w:pStyle w:val="ListParagraph"/>
        <w:bidi/>
        <w:ind w:left="360"/>
        <w:jc w:val="both"/>
        <w:textAlignment w:val="baseline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14:paraId="617806A5" w14:textId="16324D8C" w:rsidR="00C92FAD" w:rsidRPr="00503107" w:rsidRDefault="00C92FAD" w:rsidP="00C92FAD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3DABB" wp14:editId="2D0B1C44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FEF4" id="Straight Connector 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Wk5gEAABwEAAAOAAAAZHJzL2Uyb0RvYy54bWysU8GOEzEMvSPxD1HudKYtWy2jTvfQ1cIB&#10;QcXC3tNM0omUxJETOu3f42TaYQVoJRCXyE78bL9nZ313cpYdFUYDvuXzWc2Z8hI64w8t//b14c0t&#10;ZzEJ3wkLXrX8rCK/27x+tR5CoxbQg+0UMkriYzOElvcphaaqouyVE3EGQXl61IBOJHLxUHUoBsru&#10;bLWo61U1AHYBQaoY6fZ+fOSbkl9rJdNnraNKzLacekvlxHLu81lt1qI5oAi9kZc2xD904YTxVHRK&#10;dS+SYN/R/JbKGYkQQaeZBFeB1kaqwoHYzOtf2Dz2IqjChcSJYZIp/r+08tNxh8x0LadBeeFoRI8J&#10;hTn0iW3BexIQkN1mnYYQGwrf+h1evBh2mEmfNDqmrQkfaAV4sZ6yld+IIjsVvc+T3uqUmKTLm3dv&#10;l6uaxiLpbb5cLm9ynWpMmMEBY3qvwLFstNwan+UQjTh+jGkMvYbka+vzGcGa7sFYWxw87LcW2VHk&#10;BagX9arMnGo8CyMvQ6vMcORUrHS2akz7RWnSiDoeOZXtVFNaIaXyaX7p3XqKzjBNLUzAuvT9IvAS&#10;n6GqbO7fgCdEqQw+TWBnPOCfqqfTtWU9xl8VGHlnCfbQncu0izS0gmU6l++Sd/y5X+A/P/XmBwAA&#10;AP//AwBQSwMEFAAGAAgAAAAhAAO2y1jZAAAABgEAAA8AAABkcnMvZG93bnJldi54bWxMj01PwzAM&#10;hu9I+w+RkbixhNF9labThsQdyqRds8a01RqnarIt7NdjTnD0+1qPHxeb5HpxwTF0njQ8TRUIpNrb&#10;jhoN+8+3xxWIEA1Z03tCDd8YYFNO7gqTW3+lD7xUsREMoZAbDW2MQy5lqFt0Jkz9gMTdlx+diTyO&#10;jbSjuTLc9XKm1EI60xFfaM2Ary3Wp+rsNGSn2/IQt7e1mqv6XSZVJbWrtH64T9sXEBFT/FuGX31W&#10;h5Kdjv5MNoheAz8SmTTLQHC7fl5wcOQgm4MsC/lfv/wBAAD//wMAUEsBAi0AFAAGAAgAAAAhALaD&#10;OJL+AAAA4QEAABMAAAAAAAAAAAAAAAAAAAAAAFtDb250ZW50X1R5cGVzXS54bWxQSwECLQAUAAYA&#10;CAAAACEAOP0h/9YAAACUAQAACwAAAAAAAAAAAAAAAAAvAQAAX3JlbHMvLnJlbHNQSwECLQAUAAYA&#10;CAAAACEAoC7lpOYBAAAcBAAADgAAAAAAAAAAAAAAAAAuAgAAZHJzL2Uyb0RvYy54bWxQSwECLQAU&#10;AAYACAAAACEAA7bLWNkAAAAGAQAADwAAAAAAAAAAAAAAAABA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مقالات پژوهشی</w:t>
      </w:r>
      <w:r>
        <w:rPr>
          <w:rFonts w:cs="B Mitra"/>
          <w:b/>
          <w:bCs/>
          <w:color w:val="002060"/>
          <w:sz w:val="28"/>
          <w:szCs w:val="28"/>
          <w:lang w:bidi="fa-IR"/>
        </w:rPr>
        <w:t xml:space="preserve"> </w:t>
      </w:r>
      <w:r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داخلی</w:t>
      </w:r>
    </w:p>
    <w:p w14:paraId="5DB8CC93" w14:textId="77777777" w:rsidR="004A26E1" w:rsidRDefault="004A26E1" w:rsidP="004A26E1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</w:p>
    <w:p w14:paraId="04EFEAC5" w14:textId="6C824C5F" w:rsidR="00A846D2" w:rsidRPr="00503107" w:rsidRDefault="00A846D2" w:rsidP="004A26E1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E4370" wp14:editId="553DD82F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A929BF" id="Straight Connector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/+5gEAABwEAAAOAAAAZHJzL2Uyb0RvYy54bWysU8GOEzEMvSPxD1HudKYt24VRp3voauGA&#10;oNoF7mkm6URK4sgJnfbvcTLtsAKEBOIS2Ymf7ffsrO9OzrKjwmjAt3w+qzlTXkJn/KHlXz4/vHrD&#10;WUzCd8KCVy0/q8jvNi9frIfQqAX0YDuFjJL42Ayh5X1KoamqKHvlRJxBUJ4eNaATiVw8VB2KgbI7&#10;Wy3qelUNgF1AkCpGur0fH/mm5NdayfRJ66gSsy2n3lI5sZz7fFabtWgOKEJv5KUN8Q9dOGE8FZ1S&#10;3Ysk2Dc0v6RyRiJE0GkmwVWgtZGqcCA28/onNk+9CKpwIXFimGSK/y+t/HjcITNdy28588LRiJ4S&#10;CnPoE9uC9yQgILvNOg0hNhS+9Tu8eDHsMJM+aXRMWxPe0wrwYn3NVn4jiuxU9D5PeqtTYpIub96+&#10;Xq5qGoukt/lyubzJdaoxYQYHjOmdAsey0XJrfJZDNOL4IaYx9BqSr63PZwRrugdjbXHwsN9aZEeR&#10;F6Be1Ksyc6rxLIy8DK0yw5FTsdLZqjHto9KkEXU8cirbqaa0Qkrl0/zSu/UUnWGaWpiAden7j8BL&#10;fIaqsrl/A54QpTL4NIGd8YC/q55O15b1GH9VYOSdJdhDdy7TLtLQCpbpXL5L3vHnfoH/+NSb7wAA&#10;AP//AwBQSwMEFAAGAAgAAAAhAAO2y1jZAAAABgEAAA8AAABkcnMvZG93bnJldi54bWxMj01PwzAM&#10;hu9I+w+RkbixhNF9labThsQdyqRds8a01RqnarIt7NdjTnD0+1qPHxeb5HpxwTF0njQ8TRUIpNrb&#10;jhoN+8+3xxWIEA1Z03tCDd8YYFNO7gqTW3+lD7xUsREMoZAbDW2MQy5lqFt0Jkz9gMTdlx+diTyO&#10;jbSjuTLc9XKm1EI60xFfaM2Ary3Wp+rsNGSn2/IQt7e1mqv6XSZVJbWrtH64T9sXEBFT/FuGX31W&#10;h5Kdjv5MNoheAz8SmTTLQHC7fl5wcOQgm4MsC/lfv/wBAAD//wMAUEsBAi0AFAAGAAgAAAAhALaD&#10;OJL+AAAA4QEAABMAAAAAAAAAAAAAAAAAAAAAAFtDb250ZW50X1R5cGVzXS54bWxQSwECLQAUAAYA&#10;CAAAACEAOP0h/9YAAACUAQAACwAAAAAAAAAAAAAAAAAvAQAAX3JlbHMvLnJlbHNQSwECLQAUAAYA&#10;CAAAACEANc9//uYBAAAcBAAADgAAAAAAAAAAAAAAAAAuAgAAZHJzL2Uyb0RvYy54bWxQSwECLQAU&#10;AAYACAAAACEAA7bLWNkAAAAGAQAADwAAAAAAAAAAAAAAAABA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ارائه</w:t>
      </w:r>
      <w:r w:rsidRPr="00503107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در کنفرانس</w:t>
      </w:r>
      <w:r w:rsidRPr="00503107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های بین المللی</w:t>
      </w:r>
      <w:r w:rsidR="00F554EF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و ملی</w:t>
      </w:r>
    </w:p>
    <w:p w14:paraId="00FC6FF0" w14:textId="20199ACE" w:rsidR="00F85853" w:rsidRPr="00F85853" w:rsidRDefault="00F85853" w:rsidP="004A26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200" w:line="240" w:lineRule="auto"/>
        <w:ind w:left="360"/>
        <w:jc w:val="both"/>
        <w:rPr>
          <w:rStyle w:val="fontstyle21"/>
          <w:rFonts w:ascii="Times New Roman" w:hAnsi="Times New Roman"/>
        </w:rPr>
      </w:pPr>
    </w:p>
    <w:p w14:paraId="1CAFADFF" w14:textId="24D683B7" w:rsidR="004A3127" w:rsidRPr="00503107" w:rsidRDefault="004A3127" w:rsidP="0004511E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2D28D" wp14:editId="59443D9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D009FE"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e65QEAAB4EAAAOAAAAZHJzL2Uyb0RvYy54bWysU02P0zAQvSPxHyzfadKWrSBquoeuFg4I&#10;KnbZu+uMG0v+0tg07b9n7LRhBQhpERfL45n3Zt6zvb49WcOOgFF71/L5rOYMnPSddoeWf3u8f/OO&#10;s5iE64TxDlp+hshvN69frYfQwML33nSAjEhcbIbQ8j6l0FRVlD1YEWc+gKOk8mhFohAPVYdiIHZr&#10;qkVdr6rBYxfQS4iRTu/GJN8UfqVApi9KRUjMtJxmS2XFsu7zWm3WojmgCL2WlzHEP0xhhXbUdKK6&#10;E0mw76h/o7Jaoo9epZn0tvJKaQlFA6mZ17+oeehFgKKFzIlhsin+P1r5+bhDpju6O7LHCUt39JBQ&#10;6EOf2NY7Rw56ZJQkp4YQGwJs3Q4vUQw7zLJPCi1TRoePRMTL7invco5EslNx/Dw5DqfEJB3evH+7&#10;XNXUWVJuvlwub3KfaiTM4IAxfQBvWd603GiXDRGNOH6KaSy9luRj4/IavdHdvTamBHjYbw2yo8hP&#10;oF7Uq6KFejwroyhDq6xw1FR26WxgpP0KilyiiUdN5X3CRCukBJfml9mNo+oMUzTCBKzL3H8FXuoz&#10;FMrbfQl4QpTO3qUJbLXz+Kfu6XQdWY31VwdG3dmCve/O5baLNfQIy+1cPkx+5c/jAv/5rTc/AAAA&#10;//8DAFBLAwQUAAYACAAAACEAA7bLWNkAAAAGAQAADwAAAGRycy9kb3ducmV2LnhtbEyPTU/DMAyG&#10;70j7D5GRuLGE0X2VptOGxB3KpF2zxrTVGqdqsi3s12NOcPT7Wo8fF5vkenHBMXSeNDxNFQik2tuO&#10;Gg37z7fHFYgQDVnTe0IN3xhgU07uCpNbf6UPvFSxEQyhkBsNbYxDLmWoW3QmTP2AxN2XH52JPI6N&#10;tKO5Mtz1cqbUQjrTEV9ozYCvLdan6uw0ZKfb8hC3t7Waq/pdJlUltau0frhP2xcQEVP8W4ZffVaH&#10;kp2O/kw2iF4DPxKZNMtAcLt+XnBw5CCbgywL+V+//AEAAP//AwBQSwECLQAUAAYACAAAACEAtoM4&#10;kv4AAADhAQAAEwAAAAAAAAAAAAAAAAAAAAAAW0NvbnRlbnRfVHlwZXNdLnhtbFBLAQItABQABgAI&#10;AAAAIQA4/SH/1gAAAJQBAAALAAAAAAAAAAAAAAAAAC8BAABfcmVscy8ucmVsc1BLAQItABQABgAI&#10;AAAAIQBhwXe65QEAAB4EAAAOAAAAAAAAAAAAAAAAAC4CAABkcnMvZTJvRG9jLnhtbFBLAQItABQA&#10;BgAIAAAAIQADtstY2QAAAAYBAAAPAAAAAAAAAAAAAAAAAD8EAABkcnMvZG93bnJldi54bWxQSwUG&#10;AAAAAAQABADzAAAARQUAAAAA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فعالیت</w:t>
      </w:r>
      <w:r w:rsidRPr="00503107">
        <w:rPr>
          <w:rFonts w:cs="B Mitra"/>
          <w:b/>
          <w:bCs/>
          <w:color w:val="002060"/>
          <w:sz w:val="28"/>
          <w:szCs w:val="28"/>
          <w:rtl/>
          <w:lang w:bidi="fa-IR"/>
        </w:rPr>
        <w:softHyphen/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ها</w:t>
      </w:r>
      <w:r w:rsidR="00EC6804"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ی علمی</w:t>
      </w:r>
    </w:p>
    <w:p w14:paraId="466EC570" w14:textId="1C3EC61A" w:rsidR="00820080" w:rsidRPr="00503107" w:rsidRDefault="00820080" w:rsidP="00C447A7">
      <w:pPr>
        <w:pStyle w:val="ListParagraph"/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14:paraId="673F092C" w14:textId="6ADF5726" w:rsidR="00A87569" w:rsidRPr="00503107" w:rsidRDefault="00A87569" w:rsidP="00C447A7">
      <w:pPr>
        <w:pStyle w:val="ListParagraph"/>
        <w:autoSpaceDE w:val="0"/>
        <w:autoSpaceDN w:val="0"/>
        <w:bidi/>
        <w:adjustRightInd w:val="0"/>
        <w:spacing w:before="120" w:after="200" w:line="240" w:lineRule="auto"/>
        <w:rPr>
          <w:rFonts w:ascii="WebsimaNilan-Regular" w:hAnsi="WebsimaNilan-Regular" w:cs="B Mitra"/>
          <w:color w:val="000000"/>
          <w:sz w:val="28"/>
          <w:szCs w:val="28"/>
        </w:rPr>
      </w:pPr>
    </w:p>
    <w:p w14:paraId="728DA7E6" w14:textId="77777777" w:rsidR="00261DAE" w:rsidRDefault="00261DAE" w:rsidP="00A847BF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lang w:bidi="fa-IR"/>
        </w:rPr>
      </w:pPr>
    </w:p>
    <w:p w14:paraId="036D7493" w14:textId="58849D26" w:rsidR="00AA58E4" w:rsidRPr="00503107" w:rsidRDefault="00AA58E4" w:rsidP="00261DAE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DCD6C" wp14:editId="275E6D8B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7FF2C4" id="Straight Connector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lY5QEAAB4EAAAOAAAAZHJzL2Uyb0RvYy54bWysU8GOEzEMvSPxD1HudKYtW8Go0z10tXBA&#10;ULHL3tNM0omUxJETOu3f42TaYQUIaRGXKI79nu1nZ317cpYdFUYDvuXzWc2Z8hI64w8t//Z4/+Yd&#10;ZzEJ3wkLXrX8rCK/3bx+tR5CoxbQg+0UMiLxsRlCy/uUQlNVUfbKiTiDoDw5NaATiUw8VB2Kgdid&#10;rRZ1vaoGwC4gSBUjvd6NTr4p/Formb5oHVVituVUWyonlnOfz2qzFs0BReiNvJQh/qEKJ4ynpBPV&#10;nUiCfUfzG5UzEiGCTjMJrgKtjVSlB+pmXv/SzUMvgiq9kDgxTDLF/0crPx93yExHs5tz5oWjGT0k&#10;FObQJ7YF70lBQEZOUmoIsSHA1u/wYsWww9z2SaNj2prwkYh4uT3lW/ZRk+xUFD9PiqtTYpIeb96/&#10;Xa5qGowk33y5XN7kPNVImMEBY/qgwLF8abk1PgsiGnH8FNMYeg3Jz9bnM4I13b2xthh42G8tsqPI&#10;K1Av6lWZOuV4FkZWhla5w7Gncktnq0bar0qTSlTx2FPZTzXRCimVT0WjwkTRGaaphAlYl7r/CrzE&#10;Z6gqu/sS8IQomcGnCeyMB/xT9nS6lqzH+KsCY99Zgj105zLtIg0tYZnO5cPkLX9uF/jPb735AQAA&#10;//8DAFBLAwQUAAYACAAAACEAA7bLWNkAAAAGAQAADwAAAGRycy9kb3ducmV2LnhtbEyPTU/DMAyG&#10;70j7D5GRuLGE0X2VptOGxB3KpF2zxrTVGqdqsi3s12NOcPT7Wo8fF5vkenHBMXSeNDxNFQik2tuO&#10;Gg37z7fHFYgQDVnTe0IN3xhgU07uCpNbf6UPvFSxEQyhkBsNbYxDLmWoW3QmTP2AxN2XH52JPI6N&#10;tKO5Mtz1cqbUQjrTEV9ozYCvLdan6uw0ZKfb8hC3t7Waq/pdJlUltau0frhP2xcQEVP8W4ZffVaH&#10;kp2O/kw2iF4DPxKZNMtAcLt+XnBw5CCbgywL+V+//AEAAP//AwBQSwECLQAUAAYACAAAACEAtoM4&#10;kv4AAADhAQAAEwAAAAAAAAAAAAAAAAAAAAAAW0NvbnRlbnRfVHlwZXNdLnhtbFBLAQItABQABgAI&#10;AAAAIQA4/SH/1gAAAJQBAAALAAAAAAAAAAAAAAAAAC8BAABfcmVscy8ucmVsc1BLAQItABQABgAI&#10;AAAAIQBZjblY5QEAAB4EAAAOAAAAAAAAAAAAAAAAAC4CAABkcnMvZTJvRG9jLnhtbFBLAQItABQA&#10;BgAIAAAAIQADtstY2QAAAAYBAAAPAAAAAAAAAAAAAAAAAD8EAABkcnMvZG93bnJldi54bWxQSwUG&#10;AAAAAAQABADzAAAARQUAAAAA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افتخارات</w:t>
      </w:r>
    </w:p>
    <w:p w14:paraId="05D98733" w14:textId="77777777" w:rsidR="00A847BF" w:rsidRPr="00503107" w:rsidRDefault="00A847BF" w:rsidP="00A847BF">
      <w:pPr>
        <w:bidi/>
        <w:spacing w:after="0" w:line="240" w:lineRule="auto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7A191" wp14:editId="771E219F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13335"/>
                <wp:effectExtent l="0" t="0" r="1905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203E5F" id="Straight Connector 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6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6q5QEAABwEAAAOAAAAZHJzL2Uyb0RvYy54bWysU8GOEzEMvSPxD1HudKYtW9FRp3voauGA&#10;oGKBe5pJOpGSOHJCO/17nEw7rAAhgbhEduJn+z07m/vBWXZSGA34ls9nNWfKS+iMP7b8y+fHV284&#10;i0n4TljwquUXFfn99uWLzTk0agE92E4hoyQ+NufQ8j6l0FRVlL1yIs4gKE+PGtCJRC4eqw7FmbI7&#10;Wy3qelWdAbuAIFWMdPswPvJtya+1kumj1lElZltOvaVyYjkP+ay2G9EcUYTeyGsb4h+6cMJ4Kjql&#10;ehBJsG9ofknljESIoNNMgqtAayNV4UBs5vVPbJ56EVThQuLEMMkU/19a+eG0R2a6lq8588LRiJ4S&#10;CnPsE9uB9yQgIFtnnc4hNhS+83u8ejHsMZMeNDqmrQnvaAV4sb5mK78RRTYUvS+T3mpITNLl3fr1&#10;clXTWCS9zZfL5V2uU40JMzhgTG8VOJaNllvjsxyiEaf3MY2ht5B8bX0+I1jTPRpri4PHw84iO4m8&#10;APWiXpWZU41nYeRlaJUZjpyKlS5WjWk/KU0aUccjp7KdakorpFQ+za+9W0/RGaaphQlYl77/CLzG&#10;Z6gqm/s34AlRKoNPE9gZD/i76mm4tazH+JsCI+8swQG6S5l2kYZWsEzn+l3yjj/3C/zHp95+BwAA&#10;//8DAFBLAwQUAAYACAAAACEAA7bLWNkAAAAGAQAADwAAAGRycy9kb3ducmV2LnhtbEyPTU/DMAyG&#10;70j7D5GRuLGE0X2VptOGxB3KpF2zxrTVGqdqsi3s12NOcPT7Wo8fF5vkenHBMXSeNDxNFQik2tuO&#10;Gg37z7fHFYgQDVnTe0IN3xhgU07uCpNbf6UPvFSxEQyhkBsNbYxDLmWoW3QmTP2AxN2XH52JPI6N&#10;tKO5Mtz1cqbUQjrTEV9ozYCvLdan6uw0ZKfb8hC3t7Waq/pdJlUltau0frhP2xcQEVP8W4ZffVaH&#10;kp2O/kw2iF4DPxKZNMtAcLt+XnBw5CCbgywL+V+//AEAAP//AwBQSwECLQAUAAYACAAAACEAtoM4&#10;kv4AAADhAQAAEwAAAAAAAAAAAAAAAAAAAAAAW0NvbnRlbnRfVHlwZXNdLnhtbFBLAQItABQABgAI&#10;AAAAIQA4/SH/1gAAAJQBAAALAAAAAAAAAAAAAAAAAC8BAABfcmVscy8ucmVsc1BLAQItABQABgAI&#10;AAAAIQDvaP6q5QEAABwEAAAOAAAAAAAAAAAAAAAAAC4CAABkcnMvZTJvRG9jLnhtbFBLAQItABQA&#10;BgAIAAAAIQADtstY2QAAAAYBAAAPAAAAAAAAAAAAAAAAAD8EAABkcnMvZG93bnJldi54bWxQSwUG&#10;AAAAAAQABADzAAAARQUAAAAA&#10;" strokecolor="#002060" strokeweight=".5pt">
                <v:stroke joinstyle="miter"/>
              </v:line>
            </w:pict>
          </mc:Fallback>
        </mc:AlternateContent>
      </w:r>
      <w:r w:rsidRPr="00503107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زبان</w:t>
      </w:r>
    </w:p>
    <w:p w14:paraId="0524688D" w14:textId="77777777" w:rsidR="00A847BF" w:rsidRPr="00503107" w:rsidRDefault="00A847BF" w:rsidP="00A847B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503107">
        <w:rPr>
          <w:rFonts w:ascii="WebsimaNilan-Regular" w:hAnsi="WebsimaNilan-Regular" w:cs="B Mitra" w:hint="cs"/>
          <w:color w:val="000000"/>
          <w:sz w:val="28"/>
          <w:szCs w:val="28"/>
          <w:rtl/>
        </w:rPr>
        <w:t>انگلیسی: پیشرفته (خواندن، نوشتن و مکالمه)</w:t>
      </w:r>
    </w:p>
    <w:p w14:paraId="3F1570D4" w14:textId="3A904BE7" w:rsidR="00C23050" w:rsidRDefault="00A847BF" w:rsidP="0097310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503107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فارسی: زبان مادری</w:t>
      </w:r>
    </w:p>
    <w:p w14:paraId="4CBCB542" w14:textId="7A31CE14" w:rsidR="00C447A7" w:rsidRDefault="00C447A7" w:rsidP="00C447A7">
      <w:pPr>
        <w:pStyle w:val="ListParagraph"/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14:paraId="63BBDFBB" w14:textId="3EB7E6EA" w:rsidR="006D7800" w:rsidRDefault="006D7800" w:rsidP="006D7800">
      <w:pPr>
        <w:pStyle w:val="ListParagraph"/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503107">
        <w:rPr>
          <w:rFonts w:cs="B Mitra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27746" wp14:editId="354691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13335"/>
                <wp:effectExtent l="0" t="0" r="1905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2CFB8" id="Straight Connector 1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Ta5AEAABwEAAAOAAAAZHJzL2Uyb0RvYy54bWysU02P0zAQvSPxHyzfadKWrSBquoeuFg4I&#10;KnbZu+vYjSXbY41N0/57xk4bVoCQFnGx/DHvzbw34/XtyVl2VBgN+JbPZzVnykvojD+0/Nvj/Zt3&#10;nMUkfCcseNXys4r8dvP61XoIjVpAD7ZTyIjEx2YILe9TCk1VRdkrJ+IMgvL0qAGdSHTEQ9WhGIjd&#10;2WpR16tqAOwCglQx0u3d+Mg3hV9rJdMXraNKzLacaktlxbLu81pt1qI5oAi9kZcyxD9U4YTxlHSi&#10;uhNJsO9ofqNyRiJE0GkmwVWgtZGqaCA18/oXNQ+9CKpoIXNimGyK/49Wfj7ukJmOeseZF45a9JBQ&#10;mEOf2Ba8JwMB2Tz7NITYUPjW7/ByimGHWfRJo2PamvCx0OTdU97lN5LITsXv8+S3OiUm6fLm/dvl&#10;qqa2SHqbL5fLm5ynGgkzOGBMHxQ4ljctt8ZnO0Qjjp9iGkOvIfna+rxGsKa7N9aWAx72W4vsKPIA&#10;1It6VXpOOZ6F0SlDq6xw1FR26WzVSPtVafKIKh41lelUE62QUvlUPCpMFJ1hmkqYgHWp+6/AS3yG&#10;qjK5LwFPiJIZfJrAznjAP2VPp2vJeoy/OjDqzhbsoTuXbhdraARLdy7fJc/483OB//zUmx8AAAD/&#10;/wMAUEsDBBQABgAIAAAAIQDj4uxG2AAAAAQBAAAPAAAAZHJzL2Rvd25yZXYueG1sTI/BTsMwEETv&#10;SPyDtUjcWrsFCg3ZVAWJOwQkrm68JFHjdRS7renXs5zgOJrRzJtyk/2gjjTFPjDCYm5AETfB9dwi&#10;fLy/zB5AxWTZ2SEwIXxThE11eVHawoUTv9GxTq2SEo6FRehSGgutY9ORt3EeRmLxvsLkbRI5tdpN&#10;9iTlftBLY1ba255lobMjPXfU7OuDR7jdn+8/0/a8NnemedXZ1Nk81YjXV3n7CCpRTn9h+MUXdKiE&#10;aRcO7KIaEORIQpgtQIm5vlmJ3iEsDeiq1P/hqx8AAAD//wMAUEsBAi0AFAAGAAgAAAAhALaDOJL+&#10;AAAA4QEAABMAAAAAAAAAAAAAAAAAAAAAAFtDb250ZW50X1R5cGVzXS54bWxQSwECLQAUAAYACAAA&#10;ACEAOP0h/9YAAACUAQAACwAAAAAAAAAAAAAAAAAvAQAAX3JlbHMvLnJlbHNQSwECLQAUAAYACAAA&#10;ACEAl1ok2uQBAAAcBAAADgAAAAAAAAAAAAAAAAAuAgAAZHJzL2Uyb0RvYy54bWxQSwECLQAUAAYA&#10;CAAAACEA4+LsRtgAAAAEAQAADwAAAAAAAAAAAAAAAAA+BAAAZHJzL2Rvd25yZXYueG1sUEsFBgAA&#10;AAAEAAQA8wAAAEMFAAAAAA==&#10;" strokecolor="#002060" strokeweight=".5pt">
                <v:stroke joinstyle="miter"/>
              </v:line>
            </w:pict>
          </mc:Fallback>
        </mc:AlternateContent>
      </w:r>
    </w:p>
    <w:p w14:paraId="18F3EB49" w14:textId="77777777" w:rsidR="006D7800" w:rsidRDefault="006D7800" w:rsidP="006D780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نقشه</w:t>
      </w:r>
    </w:p>
    <w:p w14:paraId="3DF3A8F7" w14:textId="6096187F" w:rsidR="006D7800" w:rsidRPr="0097310B" w:rsidRDefault="00000000" w:rsidP="006D7800">
      <w:pPr>
        <w:pStyle w:val="ListParagraph"/>
        <w:autoSpaceDE w:val="0"/>
        <w:autoSpaceDN w:val="0"/>
        <w:bidi/>
        <w:adjustRightInd w:val="0"/>
        <w:spacing w:before="120" w:after="200" w:line="240" w:lineRule="auto"/>
        <w:rPr>
          <w:rFonts w:ascii="Times New Roman" w:eastAsia="Times New Roman" w:hAnsi="Times New Roman" w:cs="B Mitra"/>
          <w:sz w:val="28"/>
          <w:szCs w:val="28"/>
          <w:lang w:bidi="fa-IR"/>
        </w:rPr>
      </w:pPr>
      <w:hyperlink r:id="rId11" w:history="1">
        <w:r w:rsidR="006D7800" w:rsidRPr="00E56169">
          <w:rPr>
            <w:rStyle w:val="Hyperlink"/>
            <w:rFonts w:cs="B Nazanin"/>
            <w:lang w:bidi="fa-IR"/>
          </w:rPr>
          <w:t>https://goo.gl/maps/9uc2wyEjAZTE7PcV7</w:t>
        </w:r>
      </w:hyperlink>
    </w:p>
    <w:sectPr w:rsidR="006D7800" w:rsidRPr="0097310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34F2" w14:textId="77777777" w:rsidR="001C2D49" w:rsidRDefault="001C2D49" w:rsidP="00E70F1A">
      <w:pPr>
        <w:spacing w:after="0" w:line="240" w:lineRule="auto"/>
      </w:pPr>
      <w:r>
        <w:separator/>
      </w:r>
    </w:p>
  </w:endnote>
  <w:endnote w:type="continuationSeparator" w:id="0">
    <w:p w14:paraId="62FE35BD" w14:textId="77777777" w:rsidR="001C2D49" w:rsidRDefault="001C2D49" w:rsidP="00E7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simaNilan-Regular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8124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61A48" w14:textId="0AA159EA" w:rsidR="00E70F1A" w:rsidRDefault="00E70F1A" w:rsidP="006E72E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4D8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203A8778" w14:textId="77777777" w:rsidR="00E70F1A" w:rsidRDefault="00E7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83A4" w14:textId="77777777" w:rsidR="001C2D49" w:rsidRDefault="001C2D49" w:rsidP="00E70F1A">
      <w:pPr>
        <w:spacing w:after="0" w:line="240" w:lineRule="auto"/>
      </w:pPr>
      <w:r>
        <w:separator/>
      </w:r>
    </w:p>
  </w:footnote>
  <w:footnote w:type="continuationSeparator" w:id="0">
    <w:p w14:paraId="05EA3C1D" w14:textId="77777777" w:rsidR="001C2D49" w:rsidRDefault="001C2D49" w:rsidP="00E7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8D"/>
    <w:multiLevelType w:val="hybridMultilevel"/>
    <w:tmpl w:val="E98E6F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48C7"/>
    <w:multiLevelType w:val="hybridMultilevel"/>
    <w:tmpl w:val="7BD4D4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040B8"/>
    <w:multiLevelType w:val="hybridMultilevel"/>
    <w:tmpl w:val="AA9EFF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82EEE"/>
    <w:multiLevelType w:val="hybridMultilevel"/>
    <w:tmpl w:val="D072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21"/>
    <w:multiLevelType w:val="multilevel"/>
    <w:tmpl w:val="1A4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95C51"/>
    <w:multiLevelType w:val="hybridMultilevel"/>
    <w:tmpl w:val="4F3C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5A7"/>
    <w:multiLevelType w:val="hybridMultilevel"/>
    <w:tmpl w:val="FC7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4FB1"/>
    <w:multiLevelType w:val="hybridMultilevel"/>
    <w:tmpl w:val="D1F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25F36"/>
    <w:multiLevelType w:val="hybridMultilevel"/>
    <w:tmpl w:val="9CA62030"/>
    <w:lvl w:ilvl="0" w:tplc="537076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DD1"/>
    <w:multiLevelType w:val="hybridMultilevel"/>
    <w:tmpl w:val="7FF44AD6"/>
    <w:lvl w:ilvl="0" w:tplc="735AB6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9E7"/>
    <w:multiLevelType w:val="hybridMultilevel"/>
    <w:tmpl w:val="143EF7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05F87"/>
    <w:multiLevelType w:val="hybridMultilevel"/>
    <w:tmpl w:val="0262A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143E6"/>
    <w:multiLevelType w:val="hybridMultilevel"/>
    <w:tmpl w:val="7D8493A2"/>
    <w:lvl w:ilvl="0" w:tplc="267823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1B21"/>
    <w:multiLevelType w:val="hybridMultilevel"/>
    <w:tmpl w:val="0FE08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3EC"/>
    <w:multiLevelType w:val="hybridMultilevel"/>
    <w:tmpl w:val="03646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858FC"/>
    <w:multiLevelType w:val="hybridMultilevel"/>
    <w:tmpl w:val="1DF0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D0E58"/>
    <w:multiLevelType w:val="hybridMultilevel"/>
    <w:tmpl w:val="B88E9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7571"/>
    <w:multiLevelType w:val="multilevel"/>
    <w:tmpl w:val="667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06C28"/>
    <w:multiLevelType w:val="multilevel"/>
    <w:tmpl w:val="0FC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588189">
    <w:abstractNumId w:val="1"/>
  </w:num>
  <w:num w:numId="2" w16cid:durableId="1176185334">
    <w:abstractNumId w:val="9"/>
  </w:num>
  <w:num w:numId="3" w16cid:durableId="181356537">
    <w:abstractNumId w:val="12"/>
  </w:num>
  <w:num w:numId="4" w16cid:durableId="1846745752">
    <w:abstractNumId w:val="0"/>
  </w:num>
  <w:num w:numId="5" w16cid:durableId="1814786420">
    <w:abstractNumId w:val="6"/>
  </w:num>
  <w:num w:numId="6" w16cid:durableId="2040355093">
    <w:abstractNumId w:val="5"/>
  </w:num>
  <w:num w:numId="7" w16cid:durableId="109669646">
    <w:abstractNumId w:val="7"/>
  </w:num>
  <w:num w:numId="8" w16cid:durableId="1081634218">
    <w:abstractNumId w:val="15"/>
  </w:num>
  <w:num w:numId="9" w16cid:durableId="1717922727">
    <w:abstractNumId w:val="10"/>
  </w:num>
  <w:num w:numId="10" w16cid:durableId="2039114549">
    <w:abstractNumId w:val="8"/>
  </w:num>
  <w:num w:numId="11" w16cid:durableId="1684939014">
    <w:abstractNumId w:val="18"/>
  </w:num>
  <w:num w:numId="12" w16cid:durableId="351296815">
    <w:abstractNumId w:val="4"/>
  </w:num>
  <w:num w:numId="13" w16cid:durableId="1610968178">
    <w:abstractNumId w:val="17"/>
  </w:num>
  <w:num w:numId="14" w16cid:durableId="939221409">
    <w:abstractNumId w:val="2"/>
  </w:num>
  <w:num w:numId="15" w16cid:durableId="1795908477">
    <w:abstractNumId w:val="3"/>
  </w:num>
  <w:num w:numId="16" w16cid:durableId="1147744486">
    <w:abstractNumId w:val="14"/>
  </w:num>
  <w:num w:numId="17" w16cid:durableId="878130600">
    <w:abstractNumId w:val="13"/>
  </w:num>
  <w:num w:numId="18" w16cid:durableId="1036392138">
    <w:abstractNumId w:val="16"/>
  </w:num>
  <w:num w:numId="19" w16cid:durableId="55551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B4"/>
    <w:rsid w:val="00003EB2"/>
    <w:rsid w:val="00005170"/>
    <w:rsid w:val="00014756"/>
    <w:rsid w:val="00021384"/>
    <w:rsid w:val="00035D18"/>
    <w:rsid w:val="0004511E"/>
    <w:rsid w:val="000652EC"/>
    <w:rsid w:val="00072D89"/>
    <w:rsid w:val="00080863"/>
    <w:rsid w:val="000A03D2"/>
    <w:rsid w:val="000D1742"/>
    <w:rsid w:val="000D3C57"/>
    <w:rsid w:val="000E109A"/>
    <w:rsid w:val="00116B10"/>
    <w:rsid w:val="0015558E"/>
    <w:rsid w:val="00162245"/>
    <w:rsid w:val="00182F82"/>
    <w:rsid w:val="0018332D"/>
    <w:rsid w:val="001C2D49"/>
    <w:rsid w:val="001C5BE4"/>
    <w:rsid w:val="001F206E"/>
    <w:rsid w:val="00232955"/>
    <w:rsid w:val="00251939"/>
    <w:rsid w:val="002521B4"/>
    <w:rsid w:val="00261DAE"/>
    <w:rsid w:val="002B0EC3"/>
    <w:rsid w:val="002C397E"/>
    <w:rsid w:val="002D10EE"/>
    <w:rsid w:val="002D4668"/>
    <w:rsid w:val="002D552B"/>
    <w:rsid w:val="002E029D"/>
    <w:rsid w:val="002F3A14"/>
    <w:rsid w:val="003022C4"/>
    <w:rsid w:val="0031769F"/>
    <w:rsid w:val="00324944"/>
    <w:rsid w:val="003439C2"/>
    <w:rsid w:val="00360F5C"/>
    <w:rsid w:val="00361003"/>
    <w:rsid w:val="00375F1C"/>
    <w:rsid w:val="00383FC2"/>
    <w:rsid w:val="003C3117"/>
    <w:rsid w:val="003E473C"/>
    <w:rsid w:val="003E5FB5"/>
    <w:rsid w:val="003F0F37"/>
    <w:rsid w:val="003F54D8"/>
    <w:rsid w:val="003F64AF"/>
    <w:rsid w:val="003F7518"/>
    <w:rsid w:val="00406EB5"/>
    <w:rsid w:val="00424E8F"/>
    <w:rsid w:val="0043239A"/>
    <w:rsid w:val="00456AE3"/>
    <w:rsid w:val="0047009E"/>
    <w:rsid w:val="004A26E1"/>
    <w:rsid w:val="004A3127"/>
    <w:rsid w:val="004A6886"/>
    <w:rsid w:val="004C115F"/>
    <w:rsid w:val="004C3CC3"/>
    <w:rsid w:val="004D5B44"/>
    <w:rsid w:val="0050222D"/>
    <w:rsid w:val="00503107"/>
    <w:rsid w:val="00504C45"/>
    <w:rsid w:val="00515B0B"/>
    <w:rsid w:val="00517217"/>
    <w:rsid w:val="005268F0"/>
    <w:rsid w:val="005455BC"/>
    <w:rsid w:val="00573879"/>
    <w:rsid w:val="0057793A"/>
    <w:rsid w:val="00577E63"/>
    <w:rsid w:val="00584FC8"/>
    <w:rsid w:val="0059085A"/>
    <w:rsid w:val="00592954"/>
    <w:rsid w:val="005B025C"/>
    <w:rsid w:val="005B082C"/>
    <w:rsid w:val="005C7418"/>
    <w:rsid w:val="005D62E3"/>
    <w:rsid w:val="005E3522"/>
    <w:rsid w:val="005E47F6"/>
    <w:rsid w:val="006347C8"/>
    <w:rsid w:val="006630CA"/>
    <w:rsid w:val="006873CA"/>
    <w:rsid w:val="00694C08"/>
    <w:rsid w:val="006A2FAE"/>
    <w:rsid w:val="006A5D8C"/>
    <w:rsid w:val="006C7605"/>
    <w:rsid w:val="006D7800"/>
    <w:rsid w:val="006E3FDA"/>
    <w:rsid w:val="006E72E8"/>
    <w:rsid w:val="006F07F7"/>
    <w:rsid w:val="006F2850"/>
    <w:rsid w:val="00731183"/>
    <w:rsid w:val="00732992"/>
    <w:rsid w:val="0075261D"/>
    <w:rsid w:val="0078547A"/>
    <w:rsid w:val="007A5CB4"/>
    <w:rsid w:val="007E17D6"/>
    <w:rsid w:val="00813CE9"/>
    <w:rsid w:val="00820080"/>
    <w:rsid w:val="00820EF2"/>
    <w:rsid w:val="00822E58"/>
    <w:rsid w:val="0083150E"/>
    <w:rsid w:val="00842980"/>
    <w:rsid w:val="008556D4"/>
    <w:rsid w:val="00857FDA"/>
    <w:rsid w:val="008841D5"/>
    <w:rsid w:val="008927C0"/>
    <w:rsid w:val="00894D2C"/>
    <w:rsid w:val="008A0CD6"/>
    <w:rsid w:val="008E140B"/>
    <w:rsid w:val="008E5543"/>
    <w:rsid w:val="00903CC9"/>
    <w:rsid w:val="00907F31"/>
    <w:rsid w:val="0091344D"/>
    <w:rsid w:val="00920A16"/>
    <w:rsid w:val="00925D9F"/>
    <w:rsid w:val="009656D1"/>
    <w:rsid w:val="0097310B"/>
    <w:rsid w:val="00976A65"/>
    <w:rsid w:val="00977793"/>
    <w:rsid w:val="00981BA3"/>
    <w:rsid w:val="009A7D5C"/>
    <w:rsid w:val="009D03F1"/>
    <w:rsid w:val="009E2A47"/>
    <w:rsid w:val="00A01301"/>
    <w:rsid w:val="00A01551"/>
    <w:rsid w:val="00A13390"/>
    <w:rsid w:val="00A1731E"/>
    <w:rsid w:val="00A279EF"/>
    <w:rsid w:val="00A6058B"/>
    <w:rsid w:val="00A800AA"/>
    <w:rsid w:val="00A846D2"/>
    <w:rsid w:val="00A847BF"/>
    <w:rsid w:val="00A87569"/>
    <w:rsid w:val="00A93996"/>
    <w:rsid w:val="00AA58E4"/>
    <w:rsid w:val="00AC4790"/>
    <w:rsid w:val="00B31E07"/>
    <w:rsid w:val="00B7493C"/>
    <w:rsid w:val="00B74D66"/>
    <w:rsid w:val="00B82510"/>
    <w:rsid w:val="00B8624B"/>
    <w:rsid w:val="00B91EFA"/>
    <w:rsid w:val="00B957DE"/>
    <w:rsid w:val="00BB550B"/>
    <w:rsid w:val="00BC0EAF"/>
    <w:rsid w:val="00BC36FA"/>
    <w:rsid w:val="00BD49DD"/>
    <w:rsid w:val="00BE3643"/>
    <w:rsid w:val="00C125D6"/>
    <w:rsid w:val="00C13CE7"/>
    <w:rsid w:val="00C23050"/>
    <w:rsid w:val="00C270B0"/>
    <w:rsid w:val="00C447A7"/>
    <w:rsid w:val="00C46020"/>
    <w:rsid w:val="00C73D11"/>
    <w:rsid w:val="00C92FAD"/>
    <w:rsid w:val="00CA01C5"/>
    <w:rsid w:val="00CB0682"/>
    <w:rsid w:val="00CC6829"/>
    <w:rsid w:val="00CC7CB1"/>
    <w:rsid w:val="00CD261C"/>
    <w:rsid w:val="00CD6638"/>
    <w:rsid w:val="00CF5FFD"/>
    <w:rsid w:val="00D37FCD"/>
    <w:rsid w:val="00D8525D"/>
    <w:rsid w:val="00D9111D"/>
    <w:rsid w:val="00D9484D"/>
    <w:rsid w:val="00DA2A56"/>
    <w:rsid w:val="00DA5F25"/>
    <w:rsid w:val="00DB3E51"/>
    <w:rsid w:val="00DE21F1"/>
    <w:rsid w:val="00DF2F74"/>
    <w:rsid w:val="00E02B0E"/>
    <w:rsid w:val="00E04EEA"/>
    <w:rsid w:val="00E357E4"/>
    <w:rsid w:val="00E40501"/>
    <w:rsid w:val="00E70F1A"/>
    <w:rsid w:val="00E8275A"/>
    <w:rsid w:val="00E82C81"/>
    <w:rsid w:val="00EA467E"/>
    <w:rsid w:val="00EA78D3"/>
    <w:rsid w:val="00EC6804"/>
    <w:rsid w:val="00EF5A5B"/>
    <w:rsid w:val="00F11F25"/>
    <w:rsid w:val="00F1223C"/>
    <w:rsid w:val="00F32589"/>
    <w:rsid w:val="00F3342D"/>
    <w:rsid w:val="00F37DA2"/>
    <w:rsid w:val="00F512F3"/>
    <w:rsid w:val="00F554EF"/>
    <w:rsid w:val="00F561F4"/>
    <w:rsid w:val="00F63696"/>
    <w:rsid w:val="00F73832"/>
    <w:rsid w:val="00F85853"/>
    <w:rsid w:val="00FA3F41"/>
    <w:rsid w:val="00FA7E5B"/>
    <w:rsid w:val="00FB5B90"/>
    <w:rsid w:val="00FD6AF3"/>
    <w:rsid w:val="00FD7AF8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B4A7"/>
  <w15:chartTrackingRefBased/>
  <w15:docId w15:val="{D8140DFC-3677-4A9E-B543-72D4168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3CE9"/>
    <w:rPr>
      <w:rFonts w:ascii="WebsimaNilan-Regular" w:hAnsi="WebsimaNilan-Regular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31E07"/>
    <w:pPr>
      <w:ind w:left="720"/>
      <w:contextualSpacing/>
    </w:pPr>
  </w:style>
  <w:style w:type="paragraph" w:customStyle="1" w:styleId="Default">
    <w:name w:val="Default"/>
    <w:rsid w:val="00A84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846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846D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1A"/>
  </w:style>
  <w:style w:type="paragraph" w:styleId="Footer">
    <w:name w:val="footer"/>
    <w:basedOn w:val="Normal"/>
    <w:link w:val="FooterChar"/>
    <w:uiPriority w:val="99"/>
    <w:unhideWhenUsed/>
    <w:rsid w:val="00E7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1A"/>
  </w:style>
  <w:style w:type="character" w:customStyle="1" w:styleId="Heading2Char">
    <w:name w:val="Heading 2 Char"/>
    <w:basedOn w:val="DefaultParagraphFont"/>
    <w:link w:val="Heading2"/>
    <w:uiPriority w:val="9"/>
    <w:rsid w:val="00014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41">
    <w:name w:val="fontstyle41"/>
    <w:basedOn w:val="DefaultParagraphFont"/>
    <w:rsid w:val="00BD49D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per-title">
    <w:name w:val="paper-title"/>
    <w:basedOn w:val="DefaultParagraphFont"/>
    <w:rsid w:val="005B082C"/>
  </w:style>
  <w:style w:type="character" w:styleId="Hyperlink">
    <w:name w:val="Hyperlink"/>
    <w:basedOn w:val="DefaultParagraphFont"/>
    <w:uiPriority w:val="99"/>
    <w:semiHidden/>
    <w:unhideWhenUsed/>
    <w:rsid w:val="005B0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4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2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1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8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9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2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48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kiang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kian@sharif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9uc2wyEjAZTE7PcV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iaze-danesh.com/search?search=%D8%AA%D8%B1%DA%A9%DB%8C%D8%A7%D9%86&amp;sort=rating&amp;order=DESC&amp;limit=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view_op=list_works&amp;gmla=AJsN-F7YOYP_dnz1KPbJytoWONmesqoyWQgIHnBl88DIXQE-2NMzPU84DS3F7xksvf_AK2RT4b4t71OfHOidQRuc08JQ3IlY5WkzYv5lsVJuJXtmO4Gb0s_wwKiTngPPxRcJdtJiFdQd&amp;user=naXDkqI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Danesh Yazdi</dc:creator>
  <cp:keywords/>
  <dc:description/>
  <cp:lastModifiedBy>TORKIAN</cp:lastModifiedBy>
  <cp:revision>7</cp:revision>
  <cp:lastPrinted>2020-10-20T08:18:00Z</cp:lastPrinted>
  <dcterms:created xsi:type="dcterms:W3CDTF">2021-05-16T04:42:00Z</dcterms:created>
  <dcterms:modified xsi:type="dcterms:W3CDTF">2022-09-10T09:16:00Z</dcterms:modified>
</cp:coreProperties>
</file>